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903" w:rsidRPr="00912478" w:rsidRDefault="00B10903" w:rsidP="0091247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10903" w:rsidRPr="00B10903" w:rsidRDefault="00B10903" w:rsidP="00B1090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1090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«Рассмотрено»                                                                                                          </w:t>
      </w:r>
      <w:r w:rsidR="002B32A8" w:rsidRPr="00912478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0A884D3F" wp14:editId="2A0825D5">
            <wp:extent cx="1381125" cy="1333500"/>
            <wp:effectExtent l="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353" cy="13356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1090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</w:t>
      </w:r>
      <w:bookmarkStart w:id="0" w:name="_GoBack"/>
      <w:bookmarkEnd w:id="0"/>
      <w:r w:rsidRPr="00B10903">
        <w:rPr>
          <w:rFonts w:ascii="Times New Roman" w:eastAsia="Calibri" w:hAnsi="Times New Roman" w:cs="Times New Roman"/>
          <w:sz w:val="24"/>
          <w:szCs w:val="24"/>
          <w:lang w:eastAsia="ru-RU"/>
        </w:rPr>
        <w:t>Введено в действие</w:t>
      </w:r>
    </w:p>
    <w:p w:rsidR="00B10903" w:rsidRPr="00B10903" w:rsidRDefault="00B10903" w:rsidP="00B1090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10903">
        <w:rPr>
          <w:rFonts w:ascii="Times New Roman" w:eastAsia="Calibri" w:hAnsi="Times New Roman" w:cs="Times New Roman"/>
          <w:sz w:val="24"/>
          <w:szCs w:val="24"/>
          <w:lang w:eastAsia="ru-RU"/>
        </w:rPr>
        <w:t>на заседании ШМО ГЦ                                                                                                                       Приказом МБОУ «Старописьмянская ООШ»</w:t>
      </w:r>
    </w:p>
    <w:p w:rsidR="00B10903" w:rsidRPr="00B10903" w:rsidRDefault="00B10903" w:rsidP="00B1090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10903">
        <w:rPr>
          <w:rFonts w:ascii="Times New Roman" w:eastAsia="Calibri" w:hAnsi="Times New Roman" w:cs="Times New Roman"/>
          <w:sz w:val="24"/>
          <w:szCs w:val="24"/>
          <w:lang w:eastAsia="ru-RU"/>
        </w:rPr>
        <w:t>Проток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ол № __</w:t>
      </w:r>
      <w:r w:rsidR="00807FDF" w:rsidRPr="00807FDF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1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__ от «__</w:t>
      </w:r>
      <w:r w:rsidR="002B32A8" w:rsidRPr="002B32A8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31.08.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_»2021</w:t>
      </w:r>
      <w:r w:rsidRPr="00B1090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г.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№ </w:t>
      </w:r>
      <w:r w:rsidR="002B32A8" w:rsidRPr="002B32A8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83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___ от _</w:t>
      </w:r>
      <w:r w:rsidR="002B32A8" w:rsidRPr="002B32A8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17.</w:t>
      </w:r>
      <w:r w:rsidR="002B32A8">
        <w:rPr>
          <w:rFonts w:ascii="Times New Roman" w:eastAsia="Calibri" w:hAnsi="Times New Roman" w:cs="Times New Roman"/>
          <w:sz w:val="24"/>
          <w:szCs w:val="24"/>
          <w:u w:val="single"/>
          <w:lang w:val="en-US" w:eastAsia="ru-RU"/>
        </w:rPr>
        <w:t>06.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______2021</w:t>
      </w:r>
      <w:r w:rsidRPr="00B1090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</w:t>
      </w:r>
    </w:p>
    <w:p w:rsidR="00B10903" w:rsidRPr="00B10903" w:rsidRDefault="00B10903" w:rsidP="00B1090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1090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Директор школы: __________________________</w:t>
      </w:r>
    </w:p>
    <w:p w:rsidR="00B10903" w:rsidRPr="00B10903" w:rsidRDefault="00B10903" w:rsidP="00B10903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B1090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 w:rsidRPr="00B10903">
        <w:rPr>
          <w:rFonts w:ascii="Times New Roman" w:eastAsia="Calibri" w:hAnsi="Times New Roman" w:cs="Times New Roman"/>
          <w:lang w:eastAsia="ru-RU"/>
        </w:rPr>
        <w:t>/Л.В.Чатурова/</w:t>
      </w:r>
    </w:p>
    <w:p w:rsidR="00B10903" w:rsidRPr="00B10903" w:rsidRDefault="00B10903" w:rsidP="00B1090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10903" w:rsidRDefault="00B10903" w:rsidP="00B1090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10903" w:rsidRDefault="00B10903" w:rsidP="00B1090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10903" w:rsidRDefault="00B10903" w:rsidP="00B1090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10903" w:rsidRDefault="00B10903" w:rsidP="00B1090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10903" w:rsidRDefault="00B10903" w:rsidP="00B1090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10903" w:rsidRPr="00B10903" w:rsidRDefault="00B10903" w:rsidP="00B10903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B10903">
        <w:rPr>
          <w:rFonts w:ascii="Times New Roman" w:eastAsia="Calibri" w:hAnsi="Times New Roman" w:cs="Times New Roman"/>
          <w:sz w:val="28"/>
          <w:szCs w:val="28"/>
        </w:rPr>
        <w:t>План  работы</w:t>
      </w:r>
    </w:p>
    <w:p w:rsidR="00B10903" w:rsidRPr="00B10903" w:rsidRDefault="00B10903" w:rsidP="00B1090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0903">
        <w:rPr>
          <w:rFonts w:ascii="Times New Roman" w:eastAsia="Calibri" w:hAnsi="Times New Roman" w:cs="Times New Roman"/>
          <w:sz w:val="28"/>
          <w:szCs w:val="28"/>
        </w:rPr>
        <w:t>школьного методического объединения</w:t>
      </w:r>
    </w:p>
    <w:p w:rsidR="00B10903" w:rsidRPr="00B10903" w:rsidRDefault="00B10903" w:rsidP="00B1090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0903">
        <w:rPr>
          <w:rFonts w:ascii="Times New Roman" w:eastAsia="Calibri" w:hAnsi="Times New Roman" w:cs="Times New Roman"/>
          <w:sz w:val="28"/>
          <w:szCs w:val="28"/>
        </w:rPr>
        <w:t xml:space="preserve">учителей </w:t>
      </w:r>
      <w:r>
        <w:rPr>
          <w:rFonts w:ascii="Times New Roman" w:eastAsia="Calibri" w:hAnsi="Times New Roman" w:cs="Times New Roman"/>
          <w:sz w:val="28"/>
          <w:szCs w:val="28"/>
        </w:rPr>
        <w:t>гуманитарного цикла</w:t>
      </w:r>
    </w:p>
    <w:p w:rsidR="00B10903" w:rsidRPr="00B10903" w:rsidRDefault="00B10903" w:rsidP="00B1090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0903">
        <w:rPr>
          <w:rFonts w:ascii="Times New Roman" w:eastAsia="Calibri" w:hAnsi="Times New Roman" w:cs="Times New Roman"/>
          <w:sz w:val="28"/>
          <w:szCs w:val="28"/>
        </w:rPr>
        <w:t xml:space="preserve">Муниципального бюджетного общеобразовательного учреждения </w:t>
      </w:r>
    </w:p>
    <w:p w:rsidR="00B10903" w:rsidRPr="00B10903" w:rsidRDefault="00B10903" w:rsidP="00B1090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«Старописьмянская основная</w:t>
      </w:r>
      <w:r w:rsidRPr="00B10903">
        <w:rPr>
          <w:rFonts w:ascii="Times New Roman" w:eastAsia="Calibri" w:hAnsi="Times New Roman" w:cs="Times New Roman"/>
          <w:sz w:val="28"/>
          <w:szCs w:val="28"/>
        </w:rPr>
        <w:t xml:space="preserve"> общеобразовательная школа»</w:t>
      </w:r>
    </w:p>
    <w:p w:rsidR="00B10903" w:rsidRPr="00B10903" w:rsidRDefault="00B10903" w:rsidP="00B1090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0903">
        <w:rPr>
          <w:rFonts w:ascii="Times New Roman" w:eastAsia="Calibri" w:hAnsi="Times New Roman" w:cs="Times New Roman"/>
          <w:sz w:val="28"/>
          <w:szCs w:val="28"/>
        </w:rPr>
        <w:t>муниципального образования</w:t>
      </w:r>
    </w:p>
    <w:p w:rsidR="00B10903" w:rsidRPr="00B10903" w:rsidRDefault="00B10903" w:rsidP="00B10903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B10903">
        <w:rPr>
          <w:rFonts w:ascii="Times New Roman" w:eastAsia="Calibri" w:hAnsi="Times New Roman" w:cs="Times New Roman"/>
          <w:sz w:val="28"/>
          <w:szCs w:val="28"/>
        </w:rPr>
        <w:t>«Лениногорский муниципальный район»</w:t>
      </w:r>
    </w:p>
    <w:p w:rsidR="00B10903" w:rsidRPr="00B10903" w:rsidRDefault="00B10903" w:rsidP="00B10903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B10903">
        <w:rPr>
          <w:rFonts w:ascii="Times New Roman" w:eastAsia="Calibri" w:hAnsi="Times New Roman" w:cs="Times New Roman"/>
          <w:sz w:val="28"/>
          <w:szCs w:val="28"/>
        </w:rPr>
        <w:t>Республики Татарстан</w:t>
      </w:r>
    </w:p>
    <w:p w:rsidR="00B10903" w:rsidRPr="00B10903" w:rsidRDefault="00B10903" w:rsidP="00B10903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2021-2022</w:t>
      </w:r>
      <w:r w:rsidRPr="00B10903">
        <w:rPr>
          <w:rFonts w:ascii="Times New Roman" w:eastAsia="Calibri" w:hAnsi="Times New Roman" w:cs="Times New Roman"/>
          <w:sz w:val="28"/>
          <w:szCs w:val="28"/>
        </w:rPr>
        <w:t xml:space="preserve"> учебный год.</w:t>
      </w:r>
    </w:p>
    <w:p w:rsidR="00B10903" w:rsidRPr="00B10903" w:rsidRDefault="00B10903" w:rsidP="00B10903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B10903" w:rsidRPr="00B10903" w:rsidRDefault="00B10903" w:rsidP="00B10903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B10903" w:rsidRPr="00B10903" w:rsidRDefault="00B10903" w:rsidP="00B10903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B10903" w:rsidRPr="00B10903" w:rsidRDefault="00B10903" w:rsidP="00B10903">
      <w:pPr>
        <w:tabs>
          <w:tab w:val="left" w:pos="6135"/>
          <w:tab w:val="left" w:pos="7995"/>
        </w:tabs>
        <w:spacing w:after="160" w:line="259" w:lineRule="auto"/>
        <w:rPr>
          <w:rFonts w:ascii="Calibri" w:eastAsia="Calibri" w:hAnsi="Calibri" w:cs="Times New Roman"/>
          <w:lang w:val="tt-RU"/>
        </w:rPr>
      </w:pPr>
      <w:r w:rsidRPr="00B10903">
        <w:rPr>
          <w:rFonts w:ascii="Calibri" w:eastAsia="Calibri" w:hAnsi="Calibri" w:cs="Times New Roman"/>
          <w:lang w:val="tt-RU"/>
        </w:rPr>
        <w:tab/>
      </w:r>
    </w:p>
    <w:p w:rsidR="00B10903" w:rsidRDefault="00B10903" w:rsidP="00B1090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1090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Руководитель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ШМО ГЦ </w:t>
      </w:r>
    </w:p>
    <w:p w:rsidR="00B10903" w:rsidRPr="00B10903" w:rsidRDefault="00B10903" w:rsidP="00B1090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Закирова Г.М.</w:t>
      </w:r>
      <w:r w:rsidRPr="00B1090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</w:t>
      </w:r>
    </w:p>
    <w:p w:rsidR="00B10903" w:rsidRPr="00B10903" w:rsidRDefault="00B10903" w:rsidP="00B10903">
      <w:pPr>
        <w:tabs>
          <w:tab w:val="left" w:pos="3645"/>
          <w:tab w:val="center" w:pos="4563"/>
        </w:tabs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B10903" w:rsidRPr="00B10903" w:rsidRDefault="00B10903" w:rsidP="00B10903">
      <w:pPr>
        <w:tabs>
          <w:tab w:val="left" w:pos="3645"/>
          <w:tab w:val="center" w:pos="4563"/>
        </w:tabs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B10903" w:rsidRPr="00B10903" w:rsidRDefault="00B10903" w:rsidP="00B10903">
      <w:pPr>
        <w:tabs>
          <w:tab w:val="left" w:pos="3645"/>
          <w:tab w:val="center" w:pos="4563"/>
        </w:tabs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B10903" w:rsidRPr="00B10903" w:rsidRDefault="00B10903" w:rsidP="00B10903">
      <w:pPr>
        <w:tabs>
          <w:tab w:val="left" w:pos="3645"/>
          <w:tab w:val="center" w:pos="4563"/>
        </w:tabs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B10903" w:rsidRPr="00B10903" w:rsidRDefault="00B10903" w:rsidP="00B10903">
      <w:pPr>
        <w:tabs>
          <w:tab w:val="left" w:pos="3645"/>
          <w:tab w:val="center" w:pos="4563"/>
        </w:tabs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B10903" w:rsidRPr="00B10903" w:rsidRDefault="00B10903" w:rsidP="00B10903">
      <w:pPr>
        <w:tabs>
          <w:tab w:val="left" w:pos="3645"/>
          <w:tab w:val="center" w:pos="4563"/>
        </w:tabs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B10903" w:rsidRPr="00B10903" w:rsidRDefault="00B10903" w:rsidP="00B10903">
      <w:pPr>
        <w:tabs>
          <w:tab w:val="left" w:pos="3645"/>
          <w:tab w:val="center" w:pos="4563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2021-2022</w:t>
      </w:r>
      <w:r w:rsidRPr="00B1090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учебный год</w:t>
      </w:r>
    </w:p>
    <w:p w:rsidR="00D845C9" w:rsidRDefault="00B10903" w:rsidP="00B10903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val="be-BY" w:eastAsia="ru-RU"/>
        </w:rPr>
      </w:pPr>
      <w:r w:rsidRPr="00B10903">
        <w:rPr>
          <w:rFonts w:ascii="Times New Roman" w:eastAsia="Times New Roman" w:hAnsi="Times New Roman" w:cs="Times New Roman"/>
          <w:b/>
          <w:sz w:val="24"/>
          <w:szCs w:val="24"/>
          <w:lang w:val="be-BY" w:eastAsia="ru-RU"/>
        </w:rPr>
        <w:t xml:space="preserve">Методическая тема. </w:t>
      </w:r>
    </w:p>
    <w:p w:rsidR="00D845C9" w:rsidRPr="00D845C9" w:rsidRDefault="00D845C9" w:rsidP="00D845C9">
      <w:pPr>
        <w:tabs>
          <w:tab w:val="left" w:pos="142"/>
        </w:tabs>
        <w:spacing w:after="16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45C9">
        <w:rPr>
          <w:rFonts w:ascii="Times New Roman" w:eastAsia="Calibri" w:hAnsi="Times New Roman" w:cs="Times New Roman"/>
          <w:sz w:val="24"/>
          <w:szCs w:val="24"/>
        </w:rPr>
        <w:t xml:space="preserve">«Технология личностно-ориентированного подхода как условие развития ключевых компетенций учащихся при обучении гуманитарным дисциплинам». </w:t>
      </w:r>
    </w:p>
    <w:p w:rsidR="00D845C9" w:rsidRPr="00D845C9" w:rsidRDefault="00D845C9" w:rsidP="00D845C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45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</w:p>
    <w:p w:rsidR="00D845C9" w:rsidRPr="00D845C9" w:rsidRDefault="00D845C9" w:rsidP="00D845C9">
      <w:pPr>
        <w:tabs>
          <w:tab w:val="left" w:pos="142"/>
        </w:tabs>
        <w:spacing w:after="16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45C9">
        <w:rPr>
          <w:rFonts w:ascii="Times New Roman" w:eastAsia="Calibri" w:hAnsi="Times New Roman" w:cs="Times New Roman"/>
          <w:sz w:val="24"/>
          <w:szCs w:val="24"/>
        </w:rPr>
        <w:t>Повышение уровня педагогического мастерства  учителя и его профессиональной компетентности; освоение новых образовательных технологий, направленных на обеспечение развития интереса к процессу обучения, самораскрытия и самореализации.</w:t>
      </w:r>
    </w:p>
    <w:p w:rsidR="00D845C9" w:rsidRPr="008E3DFA" w:rsidRDefault="008E3DFA" w:rsidP="00D845C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</w:rPr>
      </w:pPr>
      <w:r w:rsidRPr="008E3DFA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</w:rPr>
        <w:t>З</w:t>
      </w:r>
      <w:r w:rsidR="00D845C9" w:rsidRPr="008E3DFA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</w:rPr>
        <w:t>а</w:t>
      </w:r>
      <w:r w:rsidR="00D845C9" w:rsidRPr="008E3DFA">
        <w:rPr>
          <w:rFonts w:ascii="Times New Roman" w:eastAsia="Times New Roman" w:hAnsi="Times New Roman" w:cs="Times New Roman"/>
          <w:b/>
          <w:bCs/>
          <w:color w:val="000009"/>
          <w:spacing w:val="-1"/>
          <w:sz w:val="24"/>
          <w:szCs w:val="24"/>
        </w:rPr>
        <w:t>д</w:t>
      </w:r>
      <w:r w:rsidR="00D845C9" w:rsidRPr="008E3DFA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</w:rPr>
        <w:t>ачи</w:t>
      </w:r>
      <w:r w:rsidRPr="008E3DFA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</w:rPr>
        <w:t>:</w:t>
      </w:r>
    </w:p>
    <w:p w:rsidR="008E3DFA" w:rsidRPr="008E3DFA" w:rsidRDefault="008E3DFA" w:rsidP="008E3D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DFA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Осваивать и применять на практике инновационные педагогические технологии, способствующие повышению качества обучения, для реализации современных требований образования.</w:t>
      </w:r>
    </w:p>
    <w:p w:rsidR="008E3DFA" w:rsidRPr="008E3DFA" w:rsidRDefault="008E3DFA" w:rsidP="008E3D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DFA">
        <w:rPr>
          <w:rFonts w:ascii="Times New Roman" w:eastAsia="Times New Roman" w:hAnsi="Times New Roman" w:cs="Times New Roman"/>
          <w:sz w:val="24"/>
          <w:szCs w:val="24"/>
          <w:lang w:eastAsia="ru-RU"/>
        </w:rPr>
        <w:t>2.Совершенствовать механизмы педагогического сопровождения олимпиадной подготовки и развития интеллектуальных способностей высокомотивированных учащихся.</w:t>
      </w:r>
    </w:p>
    <w:p w:rsidR="008E3DFA" w:rsidRPr="008E3DFA" w:rsidRDefault="008E3DFA" w:rsidP="008E3D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DFA">
        <w:rPr>
          <w:rFonts w:ascii="Times New Roman" w:eastAsia="Times New Roman" w:hAnsi="Times New Roman" w:cs="Times New Roman"/>
          <w:sz w:val="24"/>
          <w:szCs w:val="24"/>
          <w:lang w:eastAsia="ru-RU"/>
        </w:rPr>
        <w:t>3.Развивать  функциональную грамотность на уроках гуманитарного цикла.</w:t>
      </w:r>
    </w:p>
    <w:p w:rsidR="004F4FF7" w:rsidRDefault="004F4FF7" w:rsidP="00B10903">
      <w:pPr>
        <w:spacing w:after="0" w:line="240" w:lineRule="auto"/>
        <w:ind w:left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D845C9" w:rsidRPr="00D845C9" w:rsidRDefault="00B10903" w:rsidP="00D845C9">
      <w:pPr>
        <w:spacing w:after="0" w:line="240" w:lineRule="auto"/>
        <w:ind w:left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9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10903">
        <w:rPr>
          <w:rFonts w:ascii="Times New Roman" w:eastAsia="Calibri" w:hAnsi="Times New Roman" w:cs="Times New Roman"/>
          <w:b/>
          <w:sz w:val="24"/>
          <w:szCs w:val="24"/>
        </w:rPr>
        <w:t>Кадровый состав ШМО</w:t>
      </w:r>
      <w:r w:rsidR="004F4FF7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="00D845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tbl>
      <w:tblPr>
        <w:tblW w:w="507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1529"/>
        <w:gridCol w:w="1539"/>
        <w:gridCol w:w="2190"/>
        <w:gridCol w:w="1398"/>
        <w:gridCol w:w="869"/>
        <w:gridCol w:w="16"/>
        <w:gridCol w:w="16"/>
        <w:gridCol w:w="1208"/>
        <w:gridCol w:w="218"/>
        <w:gridCol w:w="2526"/>
        <w:gridCol w:w="218"/>
        <w:gridCol w:w="3177"/>
        <w:gridCol w:w="221"/>
      </w:tblGrid>
      <w:tr w:rsidR="00D845C9" w:rsidRPr="00D845C9" w:rsidTr="002663E0">
        <w:trPr>
          <w:gridAfter w:val="1"/>
          <w:wAfter w:w="71" w:type="pct"/>
        </w:trPr>
        <w:tc>
          <w:tcPr>
            <w:tcW w:w="144" w:type="pct"/>
            <w:vMerge w:val="restar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1" w:type="pct"/>
            <w:vMerge w:val="restar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(полностью)</w:t>
            </w:r>
          </w:p>
        </w:tc>
        <w:tc>
          <w:tcPr>
            <w:tcW w:w="494" w:type="pct"/>
            <w:vMerge w:val="restar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(среднее, высшее, специалитет, бакалавр)</w:t>
            </w:r>
          </w:p>
        </w:tc>
        <w:tc>
          <w:tcPr>
            <w:tcW w:w="703" w:type="pct"/>
            <w:vMerge w:val="restar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  <w:tc>
          <w:tcPr>
            <w:tcW w:w="449" w:type="pct"/>
            <w:vMerge w:val="restar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присвоения категории</w:t>
            </w:r>
          </w:p>
        </w:tc>
        <w:tc>
          <w:tcPr>
            <w:tcW w:w="677" w:type="pct"/>
            <w:gridSpan w:val="4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Стаж работы </w:t>
            </w:r>
          </w:p>
        </w:tc>
        <w:tc>
          <w:tcPr>
            <w:tcW w:w="881" w:type="pct"/>
            <w:gridSpan w:val="2"/>
            <w:vMerge w:val="restar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тема</w:t>
            </w:r>
          </w:p>
        </w:tc>
        <w:tc>
          <w:tcPr>
            <w:tcW w:w="1090" w:type="pct"/>
            <w:gridSpan w:val="2"/>
            <w:vMerge w:val="restart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Последние курсы повышения квалификации (где и когда)</w:t>
            </w:r>
          </w:p>
        </w:tc>
      </w:tr>
      <w:tr w:rsidR="00D845C9" w:rsidRPr="00D845C9" w:rsidTr="002663E0">
        <w:trPr>
          <w:gridAfter w:val="1"/>
          <w:wAfter w:w="71" w:type="pct"/>
        </w:trPr>
        <w:tc>
          <w:tcPr>
            <w:tcW w:w="144" w:type="pct"/>
            <w:vMerge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" w:type="pct"/>
            <w:vMerge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pct"/>
            <w:vMerge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3" w:type="pct"/>
            <w:vMerge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9" w:type="pct"/>
            <w:vMerge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9" w:type="pct"/>
            <w:gridSpan w:val="3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</w:t>
            </w:r>
          </w:p>
        </w:tc>
        <w:tc>
          <w:tcPr>
            <w:tcW w:w="388" w:type="pc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 данной должности</w:t>
            </w:r>
          </w:p>
        </w:tc>
        <w:tc>
          <w:tcPr>
            <w:tcW w:w="881" w:type="pct"/>
            <w:gridSpan w:val="2"/>
            <w:vMerge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090" w:type="pct"/>
            <w:gridSpan w:val="2"/>
            <w:vMerge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D845C9" w:rsidRPr="00D845C9" w:rsidTr="002663E0">
        <w:trPr>
          <w:gridAfter w:val="1"/>
          <w:wAfter w:w="71" w:type="pct"/>
        </w:trPr>
        <w:tc>
          <w:tcPr>
            <w:tcW w:w="144" w:type="pc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1" w:type="pc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Чатурова Людмила Васильевна</w:t>
            </w:r>
          </w:p>
        </w:tc>
        <w:tc>
          <w:tcPr>
            <w:tcW w:w="494" w:type="pc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3" w:type="pc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449" w:type="pc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2016</w:t>
            </w:r>
          </w:p>
        </w:tc>
        <w:tc>
          <w:tcPr>
            <w:tcW w:w="289" w:type="pct"/>
            <w:gridSpan w:val="3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                   </w:t>
            </w:r>
          </w:p>
        </w:tc>
        <w:tc>
          <w:tcPr>
            <w:tcW w:w="388" w:type="pc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81" w:type="pct"/>
            <w:gridSpan w:val="2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познавательной активности учащихся на уроках истории и обществознания.</w:t>
            </w:r>
          </w:p>
        </w:tc>
        <w:tc>
          <w:tcPr>
            <w:tcW w:w="1090" w:type="pct"/>
            <w:gridSpan w:val="2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2021г – КФУ 12.01.2021г – 29.01.2021г.</w:t>
            </w:r>
          </w:p>
        </w:tc>
      </w:tr>
      <w:tr w:rsidR="00D845C9" w:rsidRPr="00D845C9" w:rsidTr="002663E0">
        <w:trPr>
          <w:gridAfter w:val="1"/>
          <w:wAfter w:w="71" w:type="pct"/>
        </w:trPr>
        <w:tc>
          <w:tcPr>
            <w:tcW w:w="144" w:type="pc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1" w:type="pc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Богданова Надежда Ивановна</w:t>
            </w:r>
          </w:p>
        </w:tc>
        <w:tc>
          <w:tcPr>
            <w:tcW w:w="494" w:type="pc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3" w:type="pc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449" w:type="pc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</w:t>
            </w:r>
          </w:p>
        </w:tc>
        <w:tc>
          <w:tcPr>
            <w:tcW w:w="289" w:type="pct"/>
            <w:gridSpan w:val="3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26</w:t>
            </w:r>
          </w:p>
        </w:tc>
        <w:tc>
          <w:tcPr>
            <w:tcW w:w="388" w:type="pct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881" w:type="pct"/>
            <w:gridSpan w:val="2"/>
            <w:shd w:val="clear" w:color="auto" w:fill="auto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Исследовательская деятельность как способ формирования познавательных УУД у учащихся.</w:t>
            </w:r>
          </w:p>
        </w:tc>
        <w:tc>
          <w:tcPr>
            <w:tcW w:w="1090" w:type="pct"/>
            <w:gridSpan w:val="2"/>
          </w:tcPr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ФГАОУ ВПО «Казанский (Приволжский) Федеральный университет»</w:t>
            </w:r>
          </w:p>
          <w:p w:rsidR="00D845C9" w:rsidRPr="00D845C9" w:rsidRDefault="00D845C9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Приволжский межрегиональный центр повышения квалификации и профессиональной </w:t>
            </w: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переподготовки работников образования, ноябрь 2020 год</w:t>
            </w:r>
          </w:p>
        </w:tc>
      </w:tr>
      <w:tr w:rsidR="002663E0" w:rsidRPr="00D845C9" w:rsidTr="002663E0">
        <w:trPr>
          <w:gridAfter w:val="1"/>
          <w:wAfter w:w="71" w:type="pct"/>
        </w:trPr>
        <w:tc>
          <w:tcPr>
            <w:tcW w:w="144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91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Желткова Галина Анатольевна</w:t>
            </w:r>
          </w:p>
        </w:tc>
        <w:tc>
          <w:tcPr>
            <w:tcW w:w="494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3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449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84" w:type="pct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3" w:type="pct"/>
            <w:gridSpan w:val="2"/>
            <w:tcBorders>
              <w:left w:val="single" w:sz="4" w:space="0" w:color="auto"/>
            </w:tcBorders>
            <w:shd w:val="clear" w:color="auto" w:fill="auto"/>
          </w:tcPr>
          <w:p w:rsidR="002663E0" w:rsidRPr="00D845C9" w:rsidRDefault="002663E0" w:rsidP="002663E0">
            <w:pPr>
              <w:spacing w:line="240" w:lineRule="auto"/>
              <w:ind w:left="19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1" w:type="pct"/>
            <w:gridSpan w:val="2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Разроботка компетентностно-ориентированных заданих по русскому языку для учащихся основной школы.</w:t>
            </w:r>
          </w:p>
        </w:tc>
        <w:tc>
          <w:tcPr>
            <w:tcW w:w="1090" w:type="pct"/>
            <w:gridSpan w:val="2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автономное образовательное учреждение высшего образования «Казанский (Приволжский) федеральный университет,  12.10.2020 – 16.10.2020 г.</w:t>
            </w:r>
          </w:p>
        </w:tc>
      </w:tr>
      <w:tr w:rsidR="002663E0" w:rsidRPr="00D845C9" w:rsidTr="002663E0">
        <w:trPr>
          <w:gridAfter w:val="1"/>
          <w:wAfter w:w="71" w:type="pct"/>
        </w:trPr>
        <w:tc>
          <w:tcPr>
            <w:tcW w:w="144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1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 Динара Рамиловна</w:t>
            </w:r>
          </w:p>
        </w:tc>
        <w:tc>
          <w:tcPr>
            <w:tcW w:w="494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3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         I</w:t>
            </w:r>
          </w:p>
        </w:tc>
        <w:tc>
          <w:tcPr>
            <w:tcW w:w="449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2020</w:t>
            </w:r>
          </w:p>
        </w:tc>
        <w:tc>
          <w:tcPr>
            <w:tcW w:w="284" w:type="pct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393" w:type="pct"/>
            <w:gridSpan w:val="2"/>
            <w:tcBorders>
              <w:left w:val="single" w:sz="4" w:space="0" w:color="auto"/>
            </w:tcBorders>
            <w:shd w:val="clear" w:color="auto" w:fill="auto"/>
          </w:tcPr>
          <w:p w:rsidR="002663E0" w:rsidRPr="00D845C9" w:rsidRDefault="002663E0" w:rsidP="002663E0">
            <w:pPr>
              <w:spacing w:line="240" w:lineRule="auto"/>
              <w:ind w:left="37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881" w:type="pct"/>
            <w:gridSpan w:val="2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  методик, способствующих  повышению коммуникативной компетенции русскоязычных учащихся, в обучении татарскому языку и литературе в условиях ФГОС</w:t>
            </w:r>
          </w:p>
        </w:tc>
        <w:tc>
          <w:tcPr>
            <w:tcW w:w="1090" w:type="pct"/>
            <w:gridSpan w:val="2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29.012020-14.02.2020 </w:t>
            </w:r>
          </w:p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ГАОУ ДПО «Институт развития образования РТ»</w:t>
            </w:r>
          </w:p>
        </w:tc>
      </w:tr>
      <w:tr w:rsidR="002663E0" w:rsidRPr="00D845C9" w:rsidTr="002663E0">
        <w:tc>
          <w:tcPr>
            <w:tcW w:w="144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1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Закирова Гулия Муратовна</w:t>
            </w:r>
          </w:p>
        </w:tc>
        <w:tc>
          <w:tcPr>
            <w:tcW w:w="494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3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449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</w:t>
            </w:r>
          </w:p>
        </w:tc>
        <w:tc>
          <w:tcPr>
            <w:tcW w:w="279" w:type="pct"/>
            <w:tcBorders>
              <w:right w:val="single" w:sz="4" w:space="0" w:color="auto"/>
            </w:tcBorders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68" w:type="pct"/>
            <w:gridSpan w:val="4"/>
            <w:shd w:val="clear" w:color="auto" w:fill="auto"/>
          </w:tcPr>
          <w:p w:rsidR="002663E0" w:rsidRPr="00D845C9" w:rsidRDefault="002663E0" w:rsidP="002663E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81" w:type="pct"/>
            <w:gridSpan w:val="2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современных педагогических технологий для развития коммуникативных способностей русскоязычных учащихся на уроках татарского языка и литературы в условиях ФГОС.</w:t>
            </w:r>
          </w:p>
        </w:tc>
        <w:tc>
          <w:tcPr>
            <w:tcW w:w="1091" w:type="pct"/>
            <w:gridSpan w:val="2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09.03.2021 - 19.03.2021</w:t>
            </w:r>
          </w:p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</w:tr>
      <w:tr w:rsidR="002663E0" w:rsidRPr="00D845C9" w:rsidTr="002663E0">
        <w:trPr>
          <w:gridAfter w:val="1"/>
          <w:wAfter w:w="71" w:type="pct"/>
        </w:trPr>
        <w:tc>
          <w:tcPr>
            <w:tcW w:w="144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1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Лола Партоевна</w:t>
            </w:r>
          </w:p>
        </w:tc>
        <w:tc>
          <w:tcPr>
            <w:tcW w:w="494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3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449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2016</w:t>
            </w:r>
          </w:p>
        </w:tc>
        <w:tc>
          <w:tcPr>
            <w:tcW w:w="279" w:type="pct"/>
            <w:tcBorders>
              <w:right w:val="single" w:sz="4" w:space="0" w:color="auto"/>
            </w:tcBorders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98" w:type="pct"/>
            <w:gridSpan w:val="3"/>
            <w:tcBorders>
              <w:left w:val="single" w:sz="4" w:space="0" w:color="auto"/>
            </w:tcBorders>
            <w:shd w:val="clear" w:color="auto" w:fill="auto"/>
          </w:tcPr>
          <w:p w:rsidR="002663E0" w:rsidRPr="00D845C9" w:rsidRDefault="002663E0" w:rsidP="002663E0">
            <w:pPr>
              <w:spacing w:line="240" w:lineRule="auto"/>
              <w:ind w:left="32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81" w:type="pct"/>
            <w:gridSpan w:val="2"/>
            <w:shd w:val="clear" w:color="auto" w:fill="auto"/>
          </w:tcPr>
          <w:p w:rsidR="002663E0" w:rsidRPr="00D845C9" w:rsidRDefault="002663E0" w:rsidP="00D845C9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 Формирование позитивной мотивации на здоровый образ жизни у школьников»</w:t>
            </w:r>
          </w:p>
        </w:tc>
        <w:tc>
          <w:tcPr>
            <w:tcW w:w="1090" w:type="pct"/>
            <w:gridSpan w:val="2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Приволжское  межрегиональный центр  повышения  квалификации  и профессиональной переподготовки работников образования  ФГАОУ </w:t>
            </w: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«Казанский (Приволжский  федеральный университет», 20 декабря 2019 г.</w:t>
            </w:r>
          </w:p>
        </w:tc>
      </w:tr>
      <w:tr w:rsidR="002663E0" w:rsidRPr="00D845C9" w:rsidTr="002663E0">
        <w:trPr>
          <w:gridAfter w:val="1"/>
          <w:wAfter w:w="71" w:type="pct"/>
        </w:trPr>
        <w:tc>
          <w:tcPr>
            <w:tcW w:w="144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91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Ушенина Анна Викторовна (англ яз)</w:t>
            </w:r>
          </w:p>
        </w:tc>
        <w:tc>
          <w:tcPr>
            <w:tcW w:w="494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3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449" w:type="pct"/>
            <w:shd w:val="clear" w:color="auto" w:fill="auto"/>
          </w:tcPr>
          <w:p w:rsidR="002663E0" w:rsidRPr="00D845C9" w:rsidRDefault="002663E0" w:rsidP="00D845C9">
            <w:pPr>
              <w:tabs>
                <w:tab w:val="left" w:pos="309"/>
                <w:tab w:val="right" w:pos="2016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3</w:t>
            </w:r>
          </w:p>
        </w:tc>
        <w:tc>
          <w:tcPr>
            <w:tcW w:w="279" w:type="pct"/>
            <w:tcBorders>
              <w:right w:val="single" w:sz="4" w:space="0" w:color="auto"/>
            </w:tcBorders>
            <w:shd w:val="clear" w:color="auto" w:fill="auto"/>
          </w:tcPr>
          <w:p w:rsidR="002663E0" w:rsidRPr="00D845C9" w:rsidRDefault="002663E0" w:rsidP="00D845C9">
            <w:pPr>
              <w:tabs>
                <w:tab w:val="left" w:pos="309"/>
                <w:tab w:val="right" w:pos="2016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8" w:type="pct"/>
            <w:gridSpan w:val="3"/>
            <w:tcBorders>
              <w:left w:val="single" w:sz="4" w:space="0" w:color="auto"/>
            </w:tcBorders>
            <w:shd w:val="clear" w:color="auto" w:fill="auto"/>
          </w:tcPr>
          <w:p w:rsidR="002663E0" w:rsidRPr="00D845C9" w:rsidRDefault="002663E0" w:rsidP="002663E0">
            <w:pPr>
              <w:tabs>
                <w:tab w:val="left" w:pos="309"/>
                <w:tab w:val="right" w:pos="2016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pct"/>
            <w:gridSpan w:val="2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Проектные технологии при обучении английскому языку в условиях ФГОС</w:t>
            </w:r>
          </w:p>
        </w:tc>
        <w:tc>
          <w:tcPr>
            <w:tcW w:w="1090" w:type="pct"/>
            <w:gridSpan w:val="2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63E0" w:rsidRPr="00D845C9" w:rsidTr="002663E0">
        <w:trPr>
          <w:gridAfter w:val="1"/>
          <w:wAfter w:w="71" w:type="pct"/>
        </w:trPr>
        <w:tc>
          <w:tcPr>
            <w:tcW w:w="144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1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Ушенина Анна Викторовна (нем яз)</w:t>
            </w:r>
          </w:p>
        </w:tc>
        <w:tc>
          <w:tcPr>
            <w:tcW w:w="494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3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449" w:type="pct"/>
            <w:shd w:val="clear" w:color="auto" w:fill="auto"/>
          </w:tcPr>
          <w:p w:rsidR="002663E0" w:rsidRPr="00D845C9" w:rsidRDefault="002663E0" w:rsidP="00D845C9">
            <w:pPr>
              <w:tabs>
                <w:tab w:val="left" w:pos="309"/>
                <w:tab w:val="right" w:pos="2016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9" w:type="pct"/>
            <w:tcBorders>
              <w:right w:val="single" w:sz="4" w:space="0" w:color="auto"/>
            </w:tcBorders>
            <w:shd w:val="clear" w:color="auto" w:fill="auto"/>
          </w:tcPr>
          <w:p w:rsidR="002663E0" w:rsidRPr="00D845C9" w:rsidRDefault="002663E0" w:rsidP="00D845C9">
            <w:pPr>
              <w:tabs>
                <w:tab w:val="left" w:pos="309"/>
                <w:tab w:val="right" w:pos="2016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8" w:type="pct"/>
            <w:gridSpan w:val="3"/>
            <w:tcBorders>
              <w:left w:val="single" w:sz="4" w:space="0" w:color="auto"/>
            </w:tcBorders>
            <w:shd w:val="clear" w:color="auto" w:fill="auto"/>
          </w:tcPr>
          <w:p w:rsidR="002663E0" w:rsidRPr="00D845C9" w:rsidRDefault="002663E0" w:rsidP="002663E0">
            <w:pPr>
              <w:tabs>
                <w:tab w:val="left" w:pos="309"/>
                <w:tab w:val="right" w:pos="2016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pct"/>
            <w:gridSpan w:val="2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проектной деятельности и ИКТ на уроках немецкого языка</w:t>
            </w:r>
          </w:p>
        </w:tc>
        <w:tc>
          <w:tcPr>
            <w:tcW w:w="1090" w:type="pct"/>
            <w:gridSpan w:val="2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63E0" w:rsidRPr="00D845C9" w:rsidTr="002663E0">
        <w:trPr>
          <w:gridAfter w:val="1"/>
          <w:wAfter w:w="71" w:type="pct"/>
        </w:trPr>
        <w:tc>
          <w:tcPr>
            <w:tcW w:w="144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1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Ярмухаметова Лейсан Шамилевна</w:t>
            </w:r>
          </w:p>
        </w:tc>
        <w:tc>
          <w:tcPr>
            <w:tcW w:w="494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высшееа</w:t>
            </w:r>
          </w:p>
        </w:tc>
        <w:tc>
          <w:tcPr>
            <w:tcW w:w="703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449" w:type="pct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-------------</w:t>
            </w:r>
          </w:p>
        </w:tc>
        <w:tc>
          <w:tcPr>
            <w:tcW w:w="279" w:type="pct"/>
            <w:tcBorders>
              <w:right w:val="single" w:sz="4" w:space="0" w:color="auto"/>
            </w:tcBorders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98" w:type="pct"/>
            <w:gridSpan w:val="3"/>
            <w:tcBorders>
              <w:left w:val="single" w:sz="4" w:space="0" w:color="auto"/>
            </w:tcBorders>
            <w:shd w:val="clear" w:color="auto" w:fill="auto"/>
          </w:tcPr>
          <w:p w:rsidR="002663E0" w:rsidRPr="00D845C9" w:rsidRDefault="002663E0" w:rsidP="002663E0">
            <w:pPr>
              <w:spacing w:line="240" w:lineRule="auto"/>
              <w:ind w:left="32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881" w:type="pct"/>
            <w:gridSpan w:val="2"/>
            <w:shd w:val="clear" w:color="auto" w:fill="auto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90" w:type="pct"/>
            <w:gridSpan w:val="2"/>
          </w:tcPr>
          <w:p w:rsidR="002663E0" w:rsidRPr="00D845C9" w:rsidRDefault="002663E0" w:rsidP="00D845C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845C9" w:rsidRPr="00D845C9" w:rsidRDefault="00D845C9" w:rsidP="00D845C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10903" w:rsidRDefault="00B10903" w:rsidP="004F4F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09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Направления деятельности ШМО</w:t>
      </w:r>
    </w:p>
    <w:p w:rsidR="004F4FF7" w:rsidRPr="00B10903" w:rsidRDefault="004F4FF7" w:rsidP="004F4F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507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29"/>
        <w:gridCol w:w="2303"/>
        <w:gridCol w:w="5025"/>
        <w:gridCol w:w="7118"/>
      </w:tblGrid>
      <w:tr w:rsidR="00B10903" w:rsidRPr="00B10903" w:rsidTr="004F4FF7">
        <w:trPr>
          <w:trHeight w:val="269"/>
        </w:trPr>
        <w:tc>
          <w:tcPr>
            <w:tcW w:w="629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2303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5025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7118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B10903" w:rsidRPr="00B10903" w:rsidTr="004F4FF7">
        <w:trPr>
          <w:trHeight w:val="2327"/>
        </w:trPr>
        <w:tc>
          <w:tcPr>
            <w:tcW w:w="629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03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Учебно- воспитательная деятельность</w:t>
            </w:r>
          </w:p>
        </w:tc>
        <w:tc>
          <w:tcPr>
            <w:tcW w:w="5025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 проводить внеурочную деятельность, проектную деятельность;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планировать прохождение учебных программ и курсов;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• руководить исследовательской и проектной работой по предмету.</w:t>
            </w:r>
          </w:p>
        </w:tc>
        <w:tc>
          <w:tcPr>
            <w:tcW w:w="7118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проведение уроков, внеурочной деятельности, элективных курсов и т.п.;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проведение предметных олимпиад, конкурсов, конференций и т.п.;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проведение внеклассных мероприятий по предмету;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обсуждение результатов входного, текущего, промежуточного и итогового контроля по предметам ШМО;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обсуждение открытых, взаимопосещенных уроков и внеклассных мероприятий по предмету;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• руководство выполнением проектных и исследовательских работ учащимися.</w:t>
            </w:r>
          </w:p>
        </w:tc>
      </w:tr>
      <w:tr w:rsidR="00B10903" w:rsidRPr="00B10903" w:rsidTr="004F4FF7">
        <w:trPr>
          <w:trHeight w:val="2066"/>
        </w:trPr>
        <w:tc>
          <w:tcPr>
            <w:tcW w:w="629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03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Учебно- методическая деятельность</w:t>
            </w:r>
          </w:p>
        </w:tc>
        <w:tc>
          <w:tcPr>
            <w:tcW w:w="5025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повышать профессиональный уровень;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осуществлять разработку и совершенствование методических и дидактических материалов к занятиям, в том числе с применением ИКТ; </w:t>
            </w:r>
          </w:p>
          <w:p w:rsidR="00B10903" w:rsidRPr="00B10903" w:rsidRDefault="00B10903" w:rsidP="008E3D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18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подготовка методических материалов для учащихся;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составление рабочих программ;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переработка и корректировка ранее подготовленных материалов к занятиям;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работы, связанные с применением ИКТ технологий;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разработка дидактических материалов, тематических тестов для занятий;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создание банка с материалами открытых занятий и внеклассных мероприятий по предмету. </w:t>
            </w:r>
          </w:p>
        </w:tc>
      </w:tr>
      <w:tr w:rsidR="00B10903" w:rsidRPr="00B10903" w:rsidTr="004F4FF7">
        <w:trPr>
          <w:trHeight w:val="72"/>
        </w:trPr>
        <w:tc>
          <w:tcPr>
            <w:tcW w:w="629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303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Организационно-методическая деятельность</w:t>
            </w:r>
          </w:p>
        </w:tc>
        <w:tc>
          <w:tcPr>
            <w:tcW w:w="5025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 организовывать выполнение плана работы ШМО на учебный год;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организовывать повышение профессионального мастерства учителей </w:t>
            </w:r>
          </w:p>
        </w:tc>
        <w:tc>
          <w:tcPr>
            <w:tcW w:w="7118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участие в мероприятиях различного уровня;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работа в ШМО;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подготовка и проведение предметных олимпиад, конкурсов, конференций и т.п.; 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подготовка и проведение конференций, педагогических чтений, семинаров, творческих мастерских, мастер- классов и т.п.;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выдвижение на конкурсы профессионального педагогического мастерства учителей ШМО и организация их подготовки; </w:t>
            </w:r>
          </w:p>
        </w:tc>
      </w:tr>
      <w:tr w:rsidR="00B10903" w:rsidRPr="00B10903" w:rsidTr="004F4FF7">
        <w:trPr>
          <w:trHeight w:val="1648"/>
        </w:trPr>
        <w:tc>
          <w:tcPr>
            <w:tcW w:w="629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03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Информационно-аналитическая деятельность</w:t>
            </w:r>
          </w:p>
        </w:tc>
        <w:tc>
          <w:tcPr>
            <w:tcW w:w="5025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• своевременно информировать учителей ШМО о новых нормативных документах и изменениях в образовательном процессе;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• представлять для ШМО сведения о ходе учебного процесса и реализации ФГОС.</w:t>
            </w:r>
          </w:p>
        </w:tc>
        <w:tc>
          <w:tcPr>
            <w:tcW w:w="7118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определение адресов педагогического опыта учителей для проведения семинаров-практикумов и других мероприятий; </w:t>
            </w:r>
          </w:p>
        </w:tc>
      </w:tr>
      <w:tr w:rsidR="00B10903" w:rsidRPr="00B10903" w:rsidTr="004F4FF7">
        <w:trPr>
          <w:trHeight w:val="72"/>
        </w:trPr>
        <w:tc>
          <w:tcPr>
            <w:tcW w:w="629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03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Консультационная деятельность</w:t>
            </w:r>
          </w:p>
        </w:tc>
        <w:tc>
          <w:tcPr>
            <w:tcW w:w="5025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18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проведение тематических и индивидуальных консультаций по предмету в период подготовки к аттестации учащихся; </w:t>
            </w:r>
          </w:p>
        </w:tc>
      </w:tr>
      <w:tr w:rsidR="00B10903" w:rsidRPr="00B10903" w:rsidTr="004F4FF7">
        <w:trPr>
          <w:trHeight w:val="72"/>
        </w:trPr>
        <w:tc>
          <w:tcPr>
            <w:tcW w:w="629" w:type="dxa"/>
          </w:tcPr>
          <w:p w:rsidR="00B10903" w:rsidRPr="00B10903" w:rsidRDefault="0061545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B10903"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3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Редакционно-издательская деятельность</w:t>
            </w:r>
          </w:p>
        </w:tc>
        <w:tc>
          <w:tcPr>
            <w:tcW w:w="5025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• пропагандировать опыт работы учителей ШМО по всем вопросам образовательной деятельности по предмету.</w:t>
            </w:r>
          </w:p>
        </w:tc>
        <w:tc>
          <w:tcPr>
            <w:tcW w:w="7118" w:type="dxa"/>
          </w:tcPr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подбор и подготовка материалов к публикации; </w:t>
            </w:r>
          </w:p>
          <w:p w:rsidR="00B10903" w:rsidRPr="00B10903" w:rsidRDefault="00B10903" w:rsidP="00B1090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• подбор и подготовка методических рекомендаций и дидактических материалов.</w:t>
            </w:r>
          </w:p>
        </w:tc>
      </w:tr>
    </w:tbl>
    <w:p w:rsidR="00B10903" w:rsidRDefault="00B10903">
      <w:pPr>
        <w:rPr>
          <w:rFonts w:ascii="Times New Roman" w:hAnsi="Times New Roman" w:cs="Times New Roman"/>
          <w:sz w:val="24"/>
          <w:szCs w:val="24"/>
        </w:rPr>
      </w:pPr>
    </w:p>
    <w:p w:rsidR="00B10903" w:rsidRPr="00B10903" w:rsidRDefault="00B10903" w:rsidP="006729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09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Тематика заседаний  методического объединения у</w:t>
      </w:r>
      <w:r w:rsidR="002663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чителей гуманитарного цикла</w:t>
      </w:r>
    </w:p>
    <w:p w:rsidR="00B10903" w:rsidRPr="00B10903" w:rsidRDefault="00E52761" w:rsidP="006729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Заседание №1- август  2021</w:t>
      </w:r>
      <w:r w:rsidR="00B10903" w:rsidRPr="00B109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 «Организаци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 образовательного процесса 2021-2022</w:t>
      </w:r>
      <w:r w:rsidR="00B10903" w:rsidRPr="00B109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 </w:t>
      </w:r>
      <w:r w:rsidR="00B10903" w:rsidRPr="00B10903">
        <w:rPr>
          <w:rFonts w:ascii="Times New Roman" w:eastAsia="Calibri" w:hAnsi="Times New Roman" w:cs="Times New Roman"/>
          <w:b/>
          <w:sz w:val="24"/>
          <w:szCs w:val="24"/>
        </w:rPr>
        <w:t>».</w:t>
      </w:r>
    </w:p>
    <w:tbl>
      <w:tblPr>
        <w:tblStyle w:val="a3"/>
        <w:tblW w:w="1501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73"/>
        <w:gridCol w:w="5579"/>
        <w:gridCol w:w="2788"/>
        <w:gridCol w:w="1931"/>
        <w:gridCol w:w="3648"/>
      </w:tblGrid>
      <w:tr w:rsidR="00B10903" w:rsidRPr="00B10903" w:rsidTr="004F4FF7">
        <w:trPr>
          <w:trHeight w:val="149"/>
        </w:trPr>
        <w:tc>
          <w:tcPr>
            <w:tcW w:w="107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79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Рассматриваемые вопросы</w:t>
            </w:r>
          </w:p>
        </w:tc>
        <w:tc>
          <w:tcPr>
            <w:tcW w:w="2788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 проведения</w:t>
            </w:r>
          </w:p>
        </w:tc>
        <w:tc>
          <w:tcPr>
            <w:tcW w:w="1931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3648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10903" w:rsidRPr="00B10903" w:rsidTr="004F4FF7">
        <w:trPr>
          <w:trHeight w:val="1190"/>
        </w:trPr>
        <w:tc>
          <w:tcPr>
            <w:tcW w:w="107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79" w:type="dxa"/>
          </w:tcPr>
          <w:p w:rsidR="00B10903" w:rsidRPr="00B10903" w:rsidRDefault="002663E0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ШМО за 2020-2021</w:t>
            </w:r>
            <w:r w:rsidR="00B10903"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 Обсуждение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на 2021-2022</w:t>
            </w:r>
            <w:r w:rsidR="00B10903"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2788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Методический диалог.</w:t>
            </w:r>
          </w:p>
        </w:tc>
        <w:tc>
          <w:tcPr>
            <w:tcW w:w="1931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648" w:type="dxa"/>
          </w:tcPr>
          <w:p w:rsidR="00B10903" w:rsidRPr="00B10903" w:rsidRDefault="002663E0" w:rsidP="002663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Закирова Г..</w:t>
            </w: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0903" w:rsidRPr="00B10903" w:rsidTr="004F4FF7">
        <w:trPr>
          <w:trHeight w:val="1257"/>
        </w:trPr>
        <w:tc>
          <w:tcPr>
            <w:tcW w:w="107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79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заседания ММО рамках августовского совещания педагогических работников образования.</w:t>
            </w:r>
          </w:p>
        </w:tc>
        <w:tc>
          <w:tcPr>
            <w:tcW w:w="2788" w:type="dxa"/>
          </w:tcPr>
          <w:p w:rsidR="00B10903" w:rsidRPr="00B10903" w:rsidRDefault="00B10903" w:rsidP="006729B0">
            <w:pPr>
              <w:jc w:val="center"/>
              <w:rPr>
                <w:rFonts w:ascii="Calibri" w:eastAsia="Calibri" w:hAnsi="Calibri" w:cs="Times New Roman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Методический диалог.</w:t>
            </w:r>
          </w:p>
        </w:tc>
        <w:tc>
          <w:tcPr>
            <w:tcW w:w="1931" w:type="dxa"/>
          </w:tcPr>
          <w:p w:rsidR="00B10903" w:rsidRPr="00B10903" w:rsidRDefault="00B10903" w:rsidP="006729B0">
            <w:pPr>
              <w:jc w:val="center"/>
              <w:rPr>
                <w:rFonts w:ascii="Calibri" w:eastAsia="Calibri" w:hAnsi="Calibri" w:cs="Times New Roman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648" w:type="dxa"/>
          </w:tcPr>
          <w:p w:rsidR="00B10903" w:rsidRPr="00B10903" w:rsidRDefault="00E52761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гуманитарного цикла</w:t>
            </w:r>
          </w:p>
        </w:tc>
      </w:tr>
      <w:tr w:rsidR="00B10903" w:rsidRPr="00B10903" w:rsidTr="004F4FF7">
        <w:trPr>
          <w:trHeight w:val="731"/>
        </w:trPr>
        <w:tc>
          <w:tcPr>
            <w:tcW w:w="107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79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и утверждение рабочих программ педагогов.</w:t>
            </w:r>
          </w:p>
        </w:tc>
        <w:tc>
          <w:tcPr>
            <w:tcW w:w="2788" w:type="dxa"/>
          </w:tcPr>
          <w:p w:rsidR="00B10903" w:rsidRPr="00B10903" w:rsidRDefault="00B10903" w:rsidP="006729B0">
            <w:pPr>
              <w:jc w:val="center"/>
              <w:rPr>
                <w:rFonts w:ascii="Calibri" w:eastAsia="Calibri" w:hAnsi="Calibri" w:cs="Times New Roman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Методический диалог.</w:t>
            </w:r>
          </w:p>
        </w:tc>
        <w:tc>
          <w:tcPr>
            <w:tcW w:w="1931" w:type="dxa"/>
          </w:tcPr>
          <w:p w:rsidR="00B10903" w:rsidRPr="00B10903" w:rsidRDefault="00B10903" w:rsidP="006729B0">
            <w:pPr>
              <w:jc w:val="center"/>
              <w:rPr>
                <w:rFonts w:ascii="Calibri" w:eastAsia="Calibri" w:hAnsi="Calibri" w:cs="Times New Roman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648" w:type="dxa"/>
          </w:tcPr>
          <w:p w:rsidR="00B10903" w:rsidRPr="00B10903" w:rsidRDefault="00280B79" w:rsidP="00280B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Закирова Г,М.</w:t>
            </w: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0903" w:rsidRPr="00B10903" w:rsidTr="004F4FF7">
        <w:trPr>
          <w:trHeight w:val="149"/>
        </w:trPr>
        <w:tc>
          <w:tcPr>
            <w:tcW w:w="107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79" w:type="dxa"/>
          </w:tcPr>
          <w:p w:rsidR="00B10903" w:rsidRPr="00B10903" w:rsidRDefault="00B10903" w:rsidP="00E527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кабинетов к началу учебного года.</w:t>
            </w: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Составление плана работы с одаренными детьми по предметам. </w:t>
            </w:r>
          </w:p>
        </w:tc>
        <w:tc>
          <w:tcPr>
            <w:tcW w:w="2788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Работа творческих </w:t>
            </w: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лабораторий</w:t>
            </w:r>
          </w:p>
        </w:tc>
        <w:tc>
          <w:tcPr>
            <w:tcW w:w="1931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Август</w:t>
            </w:r>
          </w:p>
        </w:tc>
        <w:tc>
          <w:tcPr>
            <w:tcW w:w="3648" w:type="dxa"/>
          </w:tcPr>
          <w:p w:rsidR="00B10903" w:rsidRPr="00B10903" w:rsidRDefault="00E52761" w:rsidP="006729B0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гуманитарного цикла</w:t>
            </w:r>
          </w:p>
        </w:tc>
      </w:tr>
      <w:tr w:rsidR="00B10903" w:rsidRPr="00B10903" w:rsidTr="004F4FF7">
        <w:trPr>
          <w:trHeight w:val="149"/>
        </w:trPr>
        <w:tc>
          <w:tcPr>
            <w:tcW w:w="107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5579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работы МО по ликвидации недочётов, выявленных при итоговой аттестации обучающихся.</w:t>
            </w: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внедрение в практику преподавания педагогического опыта учителей.</w:t>
            </w:r>
          </w:p>
        </w:tc>
        <w:tc>
          <w:tcPr>
            <w:tcW w:w="2788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Обсуждение.</w:t>
            </w: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1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Август, сентябрь</w:t>
            </w: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48" w:type="dxa"/>
          </w:tcPr>
          <w:p w:rsidR="00B10903" w:rsidRPr="00B10903" w:rsidRDefault="00E52761" w:rsidP="006729B0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гуманитарного цикла</w:t>
            </w:r>
          </w:p>
        </w:tc>
      </w:tr>
      <w:tr w:rsidR="00B10903" w:rsidRPr="00B10903" w:rsidTr="004F4FF7">
        <w:trPr>
          <w:trHeight w:val="149"/>
        </w:trPr>
        <w:tc>
          <w:tcPr>
            <w:tcW w:w="107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79" w:type="dxa"/>
          </w:tcPr>
          <w:p w:rsidR="00B10903" w:rsidRPr="00B10903" w:rsidRDefault="00B10903" w:rsidP="006729B0">
            <w:pPr>
              <w:tabs>
                <w:tab w:val="left" w:pos="108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нормативных документов. Правила ведения школьной документации, ученических тетрадей, периодичность их проверки. Изучение инструктивно-методических писем.</w:t>
            </w:r>
          </w:p>
        </w:tc>
        <w:tc>
          <w:tcPr>
            <w:tcW w:w="2788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  <w:tc>
          <w:tcPr>
            <w:tcW w:w="1931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648" w:type="dxa"/>
          </w:tcPr>
          <w:p w:rsidR="00B10903" w:rsidRPr="00B10903" w:rsidRDefault="00E52761" w:rsidP="006729B0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гуманитарного цикла</w:t>
            </w:r>
          </w:p>
        </w:tc>
      </w:tr>
      <w:tr w:rsidR="00B10903" w:rsidRPr="00B10903" w:rsidTr="004F4FF7">
        <w:trPr>
          <w:trHeight w:val="149"/>
        </w:trPr>
        <w:tc>
          <w:tcPr>
            <w:tcW w:w="107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79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Функциональная грамотность.</w:t>
            </w:r>
          </w:p>
        </w:tc>
        <w:tc>
          <w:tcPr>
            <w:tcW w:w="2788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  <w:tc>
          <w:tcPr>
            <w:tcW w:w="1931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648" w:type="dxa"/>
          </w:tcPr>
          <w:p w:rsidR="00B10903" w:rsidRPr="00B10903" w:rsidRDefault="00E52761" w:rsidP="006729B0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гуманитарного цикла</w:t>
            </w:r>
          </w:p>
        </w:tc>
      </w:tr>
      <w:tr w:rsidR="00B10903" w:rsidRPr="00B10903" w:rsidTr="004F4FF7">
        <w:trPr>
          <w:trHeight w:val="1721"/>
        </w:trPr>
        <w:tc>
          <w:tcPr>
            <w:tcW w:w="107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79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основных требований к организации самообразования педагогов и  рассмотрение тем по самообразованию. Диагностика затруднений педагогов.</w:t>
            </w:r>
          </w:p>
        </w:tc>
        <w:tc>
          <w:tcPr>
            <w:tcW w:w="2788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 и индивидуальные собеседования</w:t>
            </w:r>
          </w:p>
        </w:tc>
        <w:tc>
          <w:tcPr>
            <w:tcW w:w="1931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Август, сентябрь</w:t>
            </w: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48" w:type="dxa"/>
          </w:tcPr>
          <w:p w:rsidR="00B10903" w:rsidRPr="00B10903" w:rsidRDefault="00E52761" w:rsidP="006729B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Костина Н.Г.</w:t>
            </w: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10903" w:rsidRPr="00B10903" w:rsidRDefault="00B10903" w:rsidP="006729B0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</w:pPr>
    </w:p>
    <w:p w:rsidR="00B10903" w:rsidRPr="00B10903" w:rsidRDefault="006729B0" w:rsidP="006729B0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  <w:t>Заседание №2 –ноябрь 2021</w:t>
      </w:r>
      <w:r w:rsidR="00B10903" w:rsidRPr="00B10903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  <w:t xml:space="preserve"> г.</w:t>
      </w:r>
      <w:r w:rsidR="00B10903" w:rsidRPr="00B109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</w:t>
      </w:r>
      <w:r w:rsidR="00B10903" w:rsidRPr="00B10903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  <w:t>Способы мотивации эффективности учебно-воспитательного процесса</w:t>
      </w:r>
      <w:r w:rsidR="00B10903" w:rsidRPr="00B109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».</w:t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053"/>
        <w:gridCol w:w="5265"/>
        <w:gridCol w:w="2527"/>
        <w:gridCol w:w="2316"/>
        <w:gridCol w:w="3676"/>
      </w:tblGrid>
      <w:tr w:rsidR="00B10903" w:rsidRPr="00B10903" w:rsidTr="004F4FF7">
        <w:trPr>
          <w:trHeight w:val="546"/>
        </w:trPr>
        <w:tc>
          <w:tcPr>
            <w:tcW w:w="105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65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Рассматриваемые вопросы</w:t>
            </w:r>
          </w:p>
        </w:tc>
        <w:tc>
          <w:tcPr>
            <w:tcW w:w="2527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 проведения</w:t>
            </w:r>
          </w:p>
        </w:tc>
        <w:tc>
          <w:tcPr>
            <w:tcW w:w="2316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3676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10903" w:rsidRPr="00B10903" w:rsidTr="004F4FF7">
        <w:trPr>
          <w:trHeight w:val="1395"/>
        </w:trPr>
        <w:tc>
          <w:tcPr>
            <w:tcW w:w="105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65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новых педтехнологий, как фактор мотивации эффективности учебно-воспитательного процесса.</w:t>
            </w:r>
          </w:p>
        </w:tc>
        <w:tc>
          <w:tcPr>
            <w:tcW w:w="2527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 практикум</w:t>
            </w:r>
          </w:p>
        </w:tc>
        <w:tc>
          <w:tcPr>
            <w:tcW w:w="2316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676" w:type="dxa"/>
          </w:tcPr>
          <w:p w:rsidR="00B10903" w:rsidRPr="00B10903" w:rsidRDefault="006729B0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Закирова Г.М.</w:t>
            </w:r>
          </w:p>
        </w:tc>
      </w:tr>
      <w:tr w:rsidR="00B10903" w:rsidRPr="00B10903" w:rsidTr="004F4FF7">
        <w:trPr>
          <w:trHeight w:val="834"/>
        </w:trPr>
        <w:tc>
          <w:tcPr>
            <w:tcW w:w="105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65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участия школ</w:t>
            </w:r>
            <w:r w:rsidR="006729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ников в мероприятиях различного уровня.</w:t>
            </w:r>
          </w:p>
        </w:tc>
        <w:tc>
          <w:tcPr>
            <w:tcW w:w="2527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 практикум</w:t>
            </w:r>
          </w:p>
        </w:tc>
        <w:tc>
          <w:tcPr>
            <w:tcW w:w="2316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676" w:type="dxa"/>
          </w:tcPr>
          <w:p w:rsidR="00B10903" w:rsidRPr="00B10903" w:rsidRDefault="00E52761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гуманитарного цикла</w:t>
            </w:r>
          </w:p>
        </w:tc>
      </w:tr>
      <w:tr w:rsidR="00B10903" w:rsidRPr="00B10903" w:rsidTr="004F4FF7">
        <w:trPr>
          <w:trHeight w:val="819"/>
        </w:trPr>
        <w:tc>
          <w:tcPr>
            <w:tcW w:w="105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65" w:type="dxa"/>
          </w:tcPr>
          <w:p w:rsidR="00B10903" w:rsidRPr="00B10903" w:rsidRDefault="00E52761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1 четверти по предметам гуманитарного цикла</w:t>
            </w:r>
          </w:p>
        </w:tc>
        <w:tc>
          <w:tcPr>
            <w:tcW w:w="2527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</w:t>
            </w:r>
          </w:p>
        </w:tc>
        <w:tc>
          <w:tcPr>
            <w:tcW w:w="2316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6" w:type="dxa"/>
          </w:tcPr>
          <w:p w:rsidR="00B10903" w:rsidRPr="00B10903" w:rsidRDefault="00E52761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Закирова Г.М.</w:t>
            </w:r>
          </w:p>
        </w:tc>
      </w:tr>
      <w:tr w:rsidR="00B10903" w:rsidRPr="00B10903" w:rsidTr="004F4FF7">
        <w:trPr>
          <w:trHeight w:val="1668"/>
        </w:trPr>
        <w:tc>
          <w:tcPr>
            <w:tcW w:w="105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265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входного мониторинга по родному(татарскому) языку: результаты, анализ, типичные ошибки, задания, вызывающие затруднения, ликвидация пробелов</w:t>
            </w:r>
          </w:p>
        </w:tc>
        <w:tc>
          <w:tcPr>
            <w:tcW w:w="2527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6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6" w:type="dxa"/>
          </w:tcPr>
          <w:p w:rsidR="00B10903" w:rsidRPr="00B10903" w:rsidRDefault="00E52761" w:rsidP="006729B0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гуманитарного цикла</w:t>
            </w:r>
          </w:p>
        </w:tc>
      </w:tr>
      <w:tr w:rsidR="00B10903" w:rsidRPr="00B10903" w:rsidTr="004F4FF7">
        <w:trPr>
          <w:trHeight w:val="133"/>
        </w:trPr>
        <w:tc>
          <w:tcPr>
            <w:tcW w:w="105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65" w:type="dxa"/>
          </w:tcPr>
          <w:p w:rsidR="00B10903" w:rsidRPr="00B10903" w:rsidRDefault="00B10903" w:rsidP="006729B0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 «дорожной карты» по обеспечению процесса перехода и формированию функциональной грамотности обучающихся в общеобразовательных учреждениях Лениногорского муниципального района на 2020-2023 гг.</w:t>
            </w: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7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консультирование</w:t>
            </w:r>
          </w:p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</w:tcPr>
          <w:p w:rsidR="00B10903" w:rsidRPr="00B10903" w:rsidRDefault="00B10903" w:rsidP="006729B0">
            <w:pPr>
              <w:keepNext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676" w:type="dxa"/>
          </w:tcPr>
          <w:p w:rsidR="00B10903" w:rsidRPr="00B10903" w:rsidRDefault="00E52761" w:rsidP="00E527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Костина Н.Г.</w:t>
            </w:r>
          </w:p>
        </w:tc>
      </w:tr>
    </w:tbl>
    <w:p w:rsidR="00B10903" w:rsidRPr="00B10903" w:rsidRDefault="00B10903" w:rsidP="006729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0903" w:rsidRPr="00B10903" w:rsidRDefault="004F4FF7" w:rsidP="006729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Заседание №3- январь 2022</w:t>
      </w:r>
      <w:r w:rsidR="00B10903" w:rsidRPr="00B109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г. </w:t>
      </w:r>
      <w:r w:rsidR="00B10903" w:rsidRPr="00B10903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«Вклад в будущее</w:t>
      </w:r>
      <w:r w:rsidR="00B10903" w:rsidRPr="00B10903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B10903" w:rsidRPr="00B10903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="00B10903" w:rsidRPr="00B1090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т</w:t>
      </w:r>
      <w:r w:rsidR="00B10903" w:rsidRPr="00B10903">
        <w:rPr>
          <w:rFonts w:ascii="Times New Roman" w:eastAsia="Times New Roman" w:hAnsi="Times New Roman" w:cs="Times New Roman"/>
          <w:b/>
          <w:sz w:val="24"/>
          <w:szCs w:val="24"/>
        </w:rPr>
        <w:t>оги</w:t>
      </w:r>
      <w:r w:rsidR="00B10903" w:rsidRPr="00B1090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="00B10903" w:rsidRPr="00B10903">
        <w:rPr>
          <w:rFonts w:ascii="Times New Roman" w:eastAsia="Times New Roman" w:hAnsi="Times New Roman" w:cs="Times New Roman"/>
          <w:b/>
          <w:sz w:val="24"/>
          <w:szCs w:val="24"/>
        </w:rPr>
        <w:t xml:space="preserve">1 </w:t>
      </w:r>
      <w:r w:rsidR="00B10903" w:rsidRPr="00B1090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п</w:t>
      </w:r>
      <w:r w:rsidR="00B10903" w:rsidRPr="00B10903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="00B10903" w:rsidRPr="00B10903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>л</w:t>
      </w:r>
      <w:r w:rsidR="00B10903" w:rsidRPr="00B10903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у</w:t>
      </w:r>
      <w:r w:rsidR="00B10903" w:rsidRPr="00B10903">
        <w:rPr>
          <w:rFonts w:ascii="Times New Roman" w:eastAsia="Times New Roman" w:hAnsi="Times New Roman" w:cs="Times New Roman"/>
          <w:b/>
          <w:sz w:val="24"/>
          <w:szCs w:val="24"/>
        </w:rPr>
        <w:t>год</w:t>
      </w:r>
      <w:r w:rsidR="00B10903" w:rsidRPr="00B1090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я 2021-2022</w:t>
      </w:r>
      <w:r w:rsidR="00B10903" w:rsidRPr="00B10903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="00B10903" w:rsidRPr="00B109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069"/>
        <w:gridCol w:w="5343"/>
        <w:gridCol w:w="2564"/>
        <w:gridCol w:w="2350"/>
        <w:gridCol w:w="3633"/>
      </w:tblGrid>
      <w:tr w:rsidR="00B10903" w:rsidRPr="00B10903" w:rsidTr="004F4FF7">
        <w:trPr>
          <w:trHeight w:val="559"/>
        </w:trPr>
        <w:tc>
          <w:tcPr>
            <w:tcW w:w="1069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4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Рассматриваемые вопросы</w:t>
            </w:r>
          </w:p>
        </w:tc>
        <w:tc>
          <w:tcPr>
            <w:tcW w:w="2564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 проведения</w:t>
            </w:r>
          </w:p>
        </w:tc>
        <w:tc>
          <w:tcPr>
            <w:tcW w:w="2350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363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10903" w:rsidRPr="00B10903" w:rsidTr="004F4FF7">
        <w:trPr>
          <w:trHeight w:val="544"/>
        </w:trPr>
        <w:tc>
          <w:tcPr>
            <w:tcW w:w="1069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4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1090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</w:rPr>
              <w:t>оги</w:t>
            </w:r>
            <w:r w:rsidRPr="00B1090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Pr="00B1090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B10903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B1090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у</w:t>
            </w: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  <w:r w:rsidRPr="00B1090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="004F4FF7">
              <w:rPr>
                <w:rFonts w:ascii="Times New Roman" w:eastAsia="Times New Roman" w:hAnsi="Times New Roman" w:cs="Times New Roman"/>
                <w:sz w:val="24"/>
                <w:szCs w:val="24"/>
              </w:rPr>
              <w:t>я 2021-2022</w:t>
            </w:r>
          </w:p>
        </w:tc>
        <w:tc>
          <w:tcPr>
            <w:tcW w:w="2564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2350" w:type="dxa"/>
          </w:tcPr>
          <w:p w:rsidR="00B10903" w:rsidRPr="00B10903" w:rsidRDefault="00B10903" w:rsidP="006729B0">
            <w:pPr>
              <w:keepNext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</w:rPr>
            </w:pPr>
            <w:r w:rsidRPr="00B1090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</w:rPr>
              <w:t>В течение года</w:t>
            </w:r>
          </w:p>
        </w:tc>
        <w:tc>
          <w:tcPr>
            <w:tcW w:w="3633" w:type="dxa"/>
          </w:tcPr>
          <w:p w:rsidR="00B10903" w:rsidRPr="00B10903" w:rsidRDefault="004F4FF7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Закирова Г.М.</w:t>
            </w:r>
          </w:p>
        </w:tc>
      </w:tr>
      <w:tr w:rsidR="00B10903" w:rsidRPr="00B10903" w:rsidTr="004F4FF7">
        <w:trPr>
          <w:trHeight w:val="1103"/>
        </w:trPr>
        <w:tc>
          <w:tcPr>
            <w:tcW w:w="1069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4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</w:rPr>
              <w:t>Вклад в будущее. Республиканский проект, отчётная презентация учителей коллег прошедших обучение.</w:t>
            </w:r>
          </w:p>
        </w:tc>
        <w:tc>
          <w:tcPr>
            <w:tcW w:w="2564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</w:t>
            </w:r>
          </w:p>
        </w:tc>
        <w:tc>
          <w:tcPr>
            <w:tcW w:w="2350" w:type="dxa"/>
          </w:tcPr>
          <w:p w:rsidR="00B10903" w:rsidRPr="00B10903" w:rsidRDefault="00B10903" w:rsidP="006729B0">
            <w:pPr>
              <w:keepNext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</w:rPr>
            </w:pPr>
            <w:r w:rsidRPr="00B1090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</w:rPr>
              <w:t>январь</w:t>
            </w:r>
          </w:p>
        </w:tc>
        <w:tc>
          <w:tcPr>
            <w:tcW w:w="363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прошедшее обучение</w:t>
            </w:r>
          </w:p>
        </w:tc>
      </w:tr>
      <w:tr w:rsidR="00B10903" w:rsidRPr="00B10903" w:rsidTr="004F4FF7">
        <w:trPr>
          <w:trHeight w:val="816"/>
        </w:trPr>
        <w:tc>
          <w:tcPr>
            <w:tcW w:w="1069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4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февраля-День родного языка.</w:t>
            </w:r>
          </w:p>
        </w:tc>
        <w:tc>
          <w:tcPr>
            <w:tcW w:w="2564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</w:t>
            </w:r>
          </w:p>
        </w:tc>
        <w:tc>
          <w:tcPr>
            <w:tcW w:w="2350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633" w:type="dxa"/>
          </w:tcPr>
          <w:p w:rsidR="00B10903" w:rsidRPr="00B10903" w:rsidRDefault="00E52761" w:rsidP="00E527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гуманитарного цикла</w:t>
            </w:r>
          </w:p>
        </w:tc>
      </w:tr>
      <w:tr w:rsidR="00B10903" w:rsidRPr="00B10903" w:rsidTr="004F4FF7">
        <w:trPr>
          <w:trHeight w:val="1405"/>
        </w:trPr>
        <w:tc>
          <w:tcPr>
            <w:tcW w:w="1069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взаимопосещения уроков у учителей – предметников с целью обмена опытом, педагогическим материалом учителя.</w:t>
            </w:r>
          </w:p>
        </w:tc>
        <w:tc>
          <w:tcPr>
            <w:tcW w:w="2564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системы работы учителей</w:t>
            </w:r>
          </w:p>
        </w:tc>
        <w:tc>
          <w:tcPr>
            <w:tcW w:w="2350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633" w:type="dxa"/>
          </w:tcPr>
          <w:p w:rsidR="00B10903" w:rsidRPr="00B10903" w:rsidRDefault="004F4FF7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Закирова Г.М.</w:t>
            </w:r>
          </w:p>
        </w:tc>
      </w:tr>
    </w:tbl>
    <w:p w:rsidR="00B10903" w:rsidRPr="00B10903" w:rsidRDefault="00B10903" w:rsidP="006729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2761" w:rsidRDefault="00E52761" w:rsidP="006729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0903" w:rsidRPr="00B10903" w:rsidRDefault="00E52761" w:rsidP="006729B0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Заседание №4- март 2022</w:t>
      </w:r>
      <w:r w:rsidR="00B10903" w:rsidRPr="00B109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  <w:r w:rsidR="00B10903" w:rsidRPr="00B109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10903" w:rsidRPr="00B10903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B10903" w:rsidRPr="00B10903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  <w:t>Условия обеспечения качества образования и воспитания</w:t>
      </w:r>
      <w:r w:rsidR="00B10903" w:rsidRPr="00B10903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78"/>
        <w:gridCol w:w="5662"/>
        <w:gridCol w:w="2512"/>
        <w:gridCol w:w="2302"/>
        <w:gridCol w:w="3559"/>
      </w:tblGrid>
      <w:tr w:rsidR="00B10903" w:rsidRPr="00B10903" w:rsidTr="004F4FF7">
        <w:trPr>
          <w:trHeight w:val="565"/>
        </w:trPr>
        <w:tc>
          <w:tcPr>
            <w:tcW w:w="778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62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Рассматриваемые вопросы</w:t>
            </w:r>
          </w:p>
        </w:tc>
        <w:tc>
          <w:tcPr>
            <w:tcW w:w="2512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 проведения</w:t>
            </w:r>
          </w:p>
        </w:tc>
        <w:tc>
          <w:tcPr>
            <w:tcW w:w="2302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3559" w:type="dxa"/>
          </w:tcPr>
          <w:p w:rsidR="00B10903" w:rsidRPr="00B10903" w:rsidRDefault="000B7346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</w:t>
            </w:r>
            <w:r w:rsidR="00B10903"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</w:t>
            </w:r>
          </w:p>
        </w:tc>
      </w:tr>
      <w:tr w:rsidR="00B10903" w:rsidRPr="00B10903" w:rsidTr="004F4FF7">
        <w:trPr>
          <w:trHeight w:val="549"/>
        </w:trPr>
        <w:tc>
          <w:tcPr>
            <w:tcW w:w="778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662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3 четверти</w:t>
            </w:r>
          </w:p>
        </w:tc>
        <w:tc>
          <w:tcPr>
            <w:tcW w:w="2512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консультация</w:t>
            </w:r>
          </w:p>
        </w:tc>
        <w:tc>
          <w:tcPr>
            <w:tcW w:w="2302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3559" w:type="dxa"/>
          </w:tcPr>
          <w:p w:rsidR="00B10903" w:rsidRPr="00B10903" w:rsidRDefault="00E52761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Закирова Г.М.</w:t>
            </w:r>
          </w:p>
        </w:tc>
      </w:tr>
      <w:tr w:rsidR="00B10903" w:rsidRPr="00B10903" w:rsidTr="004F4FF7">
        <w:trPr>
          <w:trHeight w:val="1129"/>
        </w:trPr>
        <w:tc>
          <w:tcPr>
            <w:tcW w:w="778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62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уровня педмастерства, как средство обеспечения качества образования  воспитания.</w:t>
            </w:r>
          </w:p>
        </w:tc>
        <w:tc>
          <w:tcPr>
            <w:tcW w:w="2512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</w:t>
            </w:r>
          </w:p>
        </w:tc>
        <w:tc>
          <w:tcPr>
            <w:tcW w:w="2302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559" w:type="dxa"/>
          </w:tcPr>
          <w:p w:rsidR="00B10903" w:rsidRPr="00B10903" w:rsidRDefault="00E52761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  <w:tr w:rsidR="00C36067" w:rsidRPr="00B10903" w:rsidTr="008E3DFA">
        <w:trPr>
          <w:trHeight w:val="275"/>
        </w:trPr>
        <w:tc>
          <w:tcPr>
            <w:tcW w:w="778" w:type="dxa"/>
          </w:tcPr>
          <w:p w:rsidR="00C36067" w:rsidRPr="00B10903" w:rsidRDefault="00C36067" w:rsidP="008E3D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62" w:type="dxa"/>
          </w:tcPr>
          <w:p w:rsidR="00C36067" w:rsidRPr="00B10903" w:rsidRDefault="00C36067" w:rsidP="008E3D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по предметам гуманитарного цикла</w:t>
            </w:r>
          </w:p>
        </w:tc>
        <w:tc>
          <w:tcPr>
            <w:tcW w:w="2512" w:type="dxa"/>
          </w:tcPr>
          <w:p w:rsidR="00C36067" w:rsidRPr="00B10903" w:rsidRDefault="00C36067" w:rsidP="008E3D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афик проведения</w:t>
            </w:r>
          </w:p>
        </w:tc>
        <w:tc>
          <w:tcPr>
            <w:tcW w:w="2302" w:type="dxa"/>
          </w:tcPr>
          <w:p w:rsidR="00C36067" w:rsidRPr="00B10903" w:rsidRDefault="00C36067" w:rsidP="008E3DFA">
            <w:pPr>
              <w:keepNext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</w:rPr>
              <w:t>Апрель-Май</w:t>
            </w:r>
          </w:p>
        </w:tc>
        <w:tc>
          <w:tcPr>
            <w:tcW w:w="3559" w:type="dxa"/>
          </w:tcPr>
          <w:p w:rsidR="00C36067" w:rsidRPr="00B10903" w:rsidRDefault="00C36067" w:rsidP="008E3DFA">
            <w:pPr>
              <w:jc w:val="center"/>
              <w:rPr>
                <w:rFonts w:ascii="Calibri" w:eastAsia="Calibri" w:hAnsi="Calibri" w:cs="Times New Roman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гуманитарного цикла</w:t>
            </w:r>
          </w:p>
        </w:tc>
      </w:tr>
      <w:tr w:rsidR="00B10903" w:rsidRPr="00B10903" w:rsidTr="004F4FF7">
        <w:trPr>
          <w:trHeight w:val="147"/>
        </w:trPr>
        <w:tc>
          <w:tcPr>
            <w:tcW w:w="778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62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деятельность</w:t>
            </w:r>
          </w:p>
        </w:tc>
        <w:tc>
          <w:tcPr>
            <w:tcW w:w="2512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рекомендации</w:t>
            </w:r>
          </w:p>
        </w:tc>
        <w:tc>
          <w:tcPr>
            <w:tcW w:w="2302" w:type="dxa"/>
          </w:tcPr>
          <w:p w:rsidR="00B10903" w:rsidRPr="00B10903" w:rsidRDefault="00B10903" w:rsidP="006729B0">
            <w:pPr>
              <w:keepNext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</w:rPr>
            </w:pPr>
            <w:r w:rsidRPr="00B1090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</w:rPr>
              <w:t>В течение года</w:t>
            </w:r>
          </w:p>
        </w:tc>
        <w:tc>
          <w:tcPr>
            <w:tcW w:w="3559" w:type="dxa"/>
          </w:tcPr>
          <w:p w:rsidR="00B10903" w:rsidRPr="00B10903" w:rsidRDefault="00B10903" w:rsidP="006729B0">
            <w:pPr>
              <w:jc w:val="center"/>
              <w:rPr>
                <w:rFonts w:ascii="Calibri" w:eastAsia="Calibri" w:hAnsi="Calibri" w:cs="Times New Roman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r w:rsidR="004F4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гуманитарного цикла</w:t>
            </w:r>
          </w:p>
        </w:tc>
      </w:tr>
      <w:tr w:rsidR="00B10903" w:rsidRPr="00B10903" w:rsidTr="004F4FF7">
        <w:trPr>
          <w:trHeight w:val="147"/>
        </w:trPr>
        <w:tc>
          <w:tcPr>
            <w:tcW w:w="778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62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  <w:t>Муниципальные конкурсы по предметам</w:t>
            </w:r>
          </w:p>
        </w:tc>
        <w:tc>
          <w:tcPr>
            <w:tcW w:w="2512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работы</w:t>
            </w:r>
          </w:p>
        </w:tc>
        <w:tc>
          <w:tcPr>
            <w:tcW w:w="2302" w:type="dxa"/>
          </w:tcPr>
          <w:p w:rsidR="00B10903" w:rsidRPr="00B10903" w:rsidRDefault="00B10903" w:rsidP="006729B0">
            <w:pPr>
              <w:keepNext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</w:rPr>
            </w:pPr>
            <w:r w:rsidRPr="00B10903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</w:rPr>
              <w:t>В течение года</w:t>
            </w:r>
          </w:p>
        </w:tc>
        <w:tc>
          <w:tcPr>
            <w:tcW w:w="3559" w:type="dxa"/>
          </w:tcPr>
          <w:p w:rsidR="00B10903" w:rsidRPr="00B10903" w:rsidRDefault="00B10903" w:rsidP="006729B0">
            <w:pPr>
              <w:jc w:val="center"/>
              <w:rPr>
                <w:rFonts w:ascii="Calibri" w:eastAsia="Calibri" w:hAnsi="Calibri" w:cs="Times New Roman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r w:rsidR="004F4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гуманитарного цикла</w:t>
            </w:r>
          </w:p>
        </w:tc>
      </w:tr>
    </w:tbl>
    <w:p w:rsidR="00B10903" w:rsidRPr="00B10903" w:rsidRDefault="00B10903" w:rsidP="006729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0903" w:rsidRPr="00B10903" w:rsidRDefault="00B10903" w:rsidP="006729B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Заседание №5- май 2022</w:t>
      </w:r>
      <w:r w:rsidRPr="00B109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  <w:r w:rsidRPr="00B10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09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Pr="00B10903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Анализ результативности  работы методического объединения учителей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гуманитарного цикла</w:t>
      </w:r>
      <w:r w:rsidRPr="00B10903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за </w:t>
      </w:r>
      <w:r w:rsidR="00C360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2021-2022</w:t>
      </w:r>
      <w:r w:rsidRPr="00B10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10903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учебный год</w:t>
      </w:r>
      <w:r w:rsidRPr="00B10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B109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B10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Планирование работы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МО на 2022-2023</w:t>
      </w:r>
      <w:r w:rsidRPr="00B10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учебный год»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3"/>
        <w:gridCol w:w="5807"/>
        <w:gridCol w:w="2727"/>
        <w:gridCol w:w="2214"/>
        <w:gridCol w:w="3583"/>
        <w:gridCol w:w="70"/>
      </w:tblGrid>
      <w:tr w:rsidR="00B10903" w:rsidRPr="00B10903" w:rsidTr="000B7346">
        <w:trPr>
          <w:trHeight w:val="602"/>
        </w:trPr>
        <w:tc>
          <w:tcPr>
            <w:tcW w:w="803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07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Рассматриваемые вопросы</w:t>
            </w:r>
          </w:p>
        </w:tc>
        <w:tc>
          <w:tcPr>
            <w:tcW w:w="2727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 проведения</w:t>
            </w:r>
          </w:p>
        </w:tc>
        <w:tc>
          <w:tcPr>
            <w:tcW w:w="2214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3653" w:type="dxa"/>
            <w:gridSpan w:val="2"/>
          </w:tcPr>
          <w:p w:rsidR="00B10903" w:rsidRPr="00B10903" w:rsidRDefault="004F4FF7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</w:t>
            </w:r>
            <w:r w:rsidR="00B10903"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</w:t>
            </w:r>
          </w:p>
        </w:tc>
      </w:tr>
      <w:tr w:rsidR="00B10903" w:rsidRPr="00B10903" w:rsidTr="008E35E2">
        <w:trPr>
          <w:trHeight w:val="950"/>
        </w:trPr>
        <w:tc>
          <w:tcPr>
            <w:tcW w:w="803" w:type="dxa"/>
          </w:tcPr>
          <w:p w:rsidR="00B10903" w:rsidRPr="00B10903" w:rsidRDefault="00B10903" w:rsidP="006729B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07" w:type="dxa"/>
          </w:tcPr>
          <w:p w:rsidR="00B10903" w:rsidRPr="00B10903" w:rsidRDefault="00B10903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Подведение итогов работы ШМО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2021-2022</w:t>
            </w: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</w:t>
            </w:r>
            <w:r w:rsidRPr="00B10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год.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работы ШМО на 2022</w:t>
            </w: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2727" w:type="dxa"/>
          </w:tcPr>
          <w:p w:rsidR="00B10903" w:rsidRPr="00B10903" w:rsidRDefault="00B10903" w:rsidP="006729B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Методический отчет</w:t>
            </w:r>
          </w:p>
        </w:tc>
        <w:tc>
          <w:tcPr>
            <w:tcW w:w="2214" w:type="dxa"/>
          </w:tcPr>
          <w:p w:rsidR="00B10903" w:rsidRPr="00B10903" w:rsidRDefault="00B10903" w:rsidP="006729B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653" w:type="dxa"/>
            <w:gridSpan w:val="2"/>
          </w:tcPr>
          <w:p w:rsidR="00B10903" w:rsidRPr="00B10903" w:rsidRDefault="004F4FF7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Закирова Г.М.</w:t>
            </w:r>
          </w:p>
        </w:tc>
      </w:tr>
      <w:tr w:rsidR="00E52761" w:rsidRPr="00B10903" w:rsidTr="008E35E2">
        <w:trPr>
          <w:trHeight w:val="850"/>
        </w:trPr>
        <w:tc>
          <w:tcPr>
            <w:tcW w:w="803" w:type="dxa"/>
          </w:tcPr>
          <w:p w:rsidR="00E52761" w:rsidRPr="00B10903" w:rsidRDefault="00E52761" w:rsidP="008E3D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07" w:type="dxa"/>
          </w:tcPr>
          <w:p w:rsidR="00E52761" w:rsidRPr="00B10903" w:rsidRDefault="00E52761" w:rsidP="008E3D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по предметам гуманитарного цикла</w:t>
            </w:r>
          </w:p>
        </w:tc>
        <w:tc>
          <w:tcPr>
            <w:tcW w:w="2727" w:type="dxa"/>
          </w:tcPr>
          <w:p w:rsidR="00E52761" w:rsidRPr="00B10903" w:rsidRDefault="00C36067" w:rsidP="008E3D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Методический отчет</w:t>
            </w:r>
          </w:p>
        </w:tc>
        <w:tc>
          <w:tcPr>
            <w:tcW w:w="2214" w:type="dxa"/>
          </w:tcPr>
          <w:p w:rsidR="00E52761" w:rsidRPr="00B10903" w:rsidRDefault="00C36067" w:rsidP="008E3DFA">
            <w:pPr>
              <w:keepNext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</w:rPr>
              <w:t>Май</w:t>
            </w:r>
          </w:p>
        </w:tc>
        <w:tc>
          <w:tcPr>
            <w:tcW w:w="3653" w:type="dxa"/>
            <w:gridSpan w:val="2"/>
          </w:tcPr>
          <w:p w:rsidR="00E52761" w:rsidRPr="00B10903" w:rsidRDefault="00E52761" w:rsidP="008E3DFA">
            <w:pPr>
              <w:jc w:val="center"/>
              <w:rPr>
                <w:rFonts w:ascii="Calibri" w:eastAsia="Calibri" w:hAnsi="Calibri" w:cs="Times New Roman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гуманитарного цикла</w:t>
            </w:r>
          </w:p>
        </w:tc>
      </w:tr>
      <w:tr w:rsidR="00E52761" w:rsidRPr="00B10903" w:rsidTr="008E35E2">
        <w:trPr>
          <w:trHeight w:val="1013"/>
        </w:trPr>
        <w:tc>
          <w:tcPr>
            <w:tcW w:w="803" w:type="dxa"/>
          </w:tcPr>
          <w:p w:rsidR="00E52761" w:rsidRPr="00B10903" w:rsidRDefault="008E35E2" w:rsidP="006729B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07" w:type="dxa"/>
          </w:tcPr>
          <w:p w:rsidR="00E52761" w:rsidRPr="00B10903" w:rsidRDefault="00E52761" w:rsidP="006729B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недочётов в профессиональной деятельности педагогов и планирование мероприятий по её совершенствованию на новый учебный год</w:t>
            </w:r>
          </w:p>
        </w:tc>
        <w:tc>
          <w:tcPr>
            <w:tcW w:w="2727" w:type="dxa"/>
          </w:tcPr>
          <w:p w:rsidR="00E52761" w:rsidRPr="00B10903" w:rsidRDefault="00E52761" w:rsidP="006729B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системы работы учителя</w:t>
            </w:r>
          </w:p>
        </w:tc>
        <w:tc>
          <w:tcPr>
            <w:tcW w:w="2214" w:type="dxa"/>
          </w:tcPr>
          <w:p w:rsidR="00E52761" w:rsidRPr="00B10903" w:rsidRDefault="00E52761" w:rsidP="006729B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653" w:type="dxa"/>
            <w:gridSpan w:val="2"/>
          </w:tcPr>
          <w:p w:rsidR="00E52761" w:rsidRPr="00B10903" w:rsidRDefault="00E52761" w:rsidP="006729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гуманитарного цикла</w:t>
            </w:r>
          </w:p>
        </w:tc>
      </w:tr>
      <w:tr w:rsidR="000B7346" w:rsidRPr="00B10903" w:rsidTr="000B7346">
        <w:trPr>
          <w:gridAfter w:val="1"/>
          <w:wAfter w:w="70" w:type="dxa"/>
          <w:trHeight w:val="1405"/>
        </w:trPr>
        <w:tc>
          <w:tcPr>
            <w:tcW w:w="803" w:type="dxa"/>
          </w:tcPr>
          <w:p w:rsidR="000B7346" w:rsidRPr="00B10903" w:rsidRDefault="00F44FD1" w:rsidP="008E3D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807" w:type="dxa"/>
          </w:tcPr>
          <w:p w:rsidR="00F44FD1" w:rsidRPr="003934C6" w:rsidRDefault="00F44FD1" w:rsidP="00F44FD1">
            <w:pPr>
              <w:pStyle w:val="a8"/>
              <w:shd w:val="clear" w:color="auto" w:fill="FFFFFF"/>
              <w:spacing w:before="0" w:beforeAutospacing="0" w:after="150" w:afterAutospacing="0"/>
              <w:jc w:val="center"/>
            </w:pPr>
            <w:r w:rsidRPr="003934C6">
              <w:rPr>
                <w:bCs/>
              </w:rPr>
              <w:t>«</w:t>
            </w:r>
            <w:r w:rsidRPr="003934C6">
              <w:rPr>
                <w:bCs/>
                <w:iCs/>
              </w:rPr>
              <w:t>Организационные и технологические подходы к формированию функциональной грамотности школьников»</w:t>
            </w:r>
          </w:p>
          <w:p w:rsidR="00F44FD1" w:rsidRPr="00B10903" w:rsidRDefault="00F44FD1" w:rsidP="00F44F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7" w:type="dxa"/>
          </w:tcPr>
          <w:p w:rsidR="000B7346" w:rsidRPr="00B10903" w:rsidRDefault="000B7346" w:rsidP="008E3D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9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системы работы учителей</w:t>
            </w:r>
          </w:p>
        </w:tc>
        <w:tc>
          <w:tcPr>
            <w:tcW w:w="2214" w:type="dxa"/>
          </w:tcPr>
          <w:p w:rsidR="000B7346" w:rsidRPr="00B10903" w:rsidRDefault="000B7346" w:rsidP="008E3D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583" w:type="dxa"/>
          </w:tcPr>
          <w:p w:rsidR="000B7346" w:rsidRPr="00B10903" w:rsidRDefault="003934C6" w:rsidP="003934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ШМО </w:t>
            </w:r>
          </w:p>
        </w:tc>
      </w:tr>
    </w:tbl>
    <w:p w:rsidR="00B10903" w:rsidRPr="00B10903" w:rsidRDefault="00B10903" w:rsidP="006729B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10903" w:rsidRPr="00B10903" w:rsidRDefault="00B10903" w:rsidP="006729B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10903">
        <w:rPr>
          <w:rFonts w:ascii="Times New Roman" w:eastAsia="Calibri" w:hAnsi="Times New Roman" w:cs="Times New Roman"/>
          <w:sz w:val="24"/>
          <w:szCs w:val="24"/>
        </w:rPr>
        <w:t xml:space="preserve">Руководитель ШМО учителей </w:t>
      </w:r>
      <w:r w:rsidR="004F4FF7">
        <w:rPr>
          <w:rFonts w:ascii="Times New Roman" w:eastAsia="Calibri" w:hAnsi="Times New Roman" w:cs="Times New Roman"/>
          <w:sz w:val="24"/>
          <w:szCs w:val="24"/>
        </w:rPr>
        <w:t>гуманитарного цикла _</w:t>
      </w:r>
      <w:r w:rsidR="004F4FF7">
        <w:rPr>
          <w:rFonts w:ascii="Times New Roman" w:eastAsia="Calibri" w:hAnsi="Times New Roman" w:cs="Times New Roman"/>
          <w:sz w:val="24"/>
          <w:szCs w:val="24"/>
        </w:rPr>
        <w:softHyphen/>
      </w:r>
      <w:r w:rsidR="004F4FF7">
        <w:rPr>
          <w:rFonts w:ascii="Times New Roman" w:eastAsia="Calibri" w:hAnsi="Times New Roman" w:cs="Times New Roman"/>
          <w:sz w:val="24"/>
          <w:szCs w:val="24"/>
        </w:rPr>
        <w:softHyphen/>
        <w:t>_______/Закирова Г.М./</w:t>
      </w:r>
    </w:p>
    <w:p w:rsidR="00B10903" w:rsidRPr="00B10903" w:rsidRDefault="00B10903" w:rsidP="006729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5E11" w:rsidRPr="00912478" w:rsidRDefault="00F55E11" w:rsidP="00F55E11">
      <w:pPr>
        <w:spacing w:after="0" w:line="0" w:lineRule="atLeast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55E11" w:rsidRPr="00F55E11" w:rsidRDefault="00F55E11" w:rsidP="00F55E11">
      <w:pPr>
        <w:spacing w:after="0" w:line="0" w:lineRule="atLeast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F55E11">
        <w:rPr>
          <w:rFonts w:ascii="Times New Roman" w:eastAsia="Calibri" w:hAnsi="Times New Roman" w:cs="Times New Roman"/>
          <w:sz w:val="24"/>
          <w:szCs w:val="24"/>
        </w:rPr>
        <w:t xml:space="preserve">Приложение № 1 к плану работы </w:t>
      </w:r>
    </w:p>
    <w:p w:rsidR="00F55E11" w:rsidRPr="00F55E11" w:rsidRDefault="00F55E11" w:rsidP="00F55E11">
      <w:pPr>
        <w:spacing w:after="0" w:line="0" w:lineRule="atLeast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F55E11">
        <w:rPr>
          <w:rFonts w:ascii="Times New Roman" w:eastAsia="Calibri" w:hAnsi="Times New Roman" w:cs="Times New Roman"/>
          <w:sz w:val="24"/>
          <w:szCs w:val="24"/>
        </w:rPr>
        <w:t>ШМО  гуманитарного цикла</w:t>
      </w:r>
    </w:p>
    <w:p w:rsidR="00F55E11" w:rsidRPr="00F55E11" w:rsidRDefault="00F55E11" w:rsidP="00F55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55E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Дорожная карта</w:t>
      </w:r>
    </w:p>
    <w:p w:rsidR="00F55E11" w:rsidRPr="00F55E11" w:rsidRDefault="00F55E11" w:rsidP="00F55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55E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мероприятий МБОУ «Старописьмянская основная общеобразовательная школа» по обеспечению перехода на новые  ФГОС ООО</w:t>
      </w:r>
    </w:p>
    <w:p w:rsidR="00F55E11" w:rsidRPr="00F55E11" w:rsidRDefault="00F55E11" w:rsidP="00F55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55E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 2021–2026 годы</w:t>
      </w:r>
    </w:p>
    <w:p w:rsidR="00F55E11" w:rsidRPr="00F55E11" w:rsidRDefault="00F55E11" w:rsidP="00F55E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4949" w:type="dxa"/>
        <w:tblLayout w:type="fixed"/>
        <w:tblLook w:val="04A0" w:firstRow="1" w:lastRow="0" w:firstColumn="1" w:lastColumn="0" w:noHBand="0" w:noVBand="1"/>
      </w:tblPr>
      <w:tblGrid>
        <w:gridCol w:w="792"/>
        <w:gridCol w:w="5045"/>
        <w:gridCol w:w="1853"/>
        <w:gridCol w:w="4166"/>
        <w:gridCol w:w="3093"/>
      </w:tblGrid>
      <w:tr w:rsidR="00F55E11" w:rsidRPr="00F55E11" w:rsidTr="00F55E11">
        <w:trPr>
          <w:trHeight w:val="143"/>
        </w:trPr>
        <w:tc>
          <w:tcPr>
            <w:tcW w:w="792" w:type="dxa"/>
          </w:tcPr>
          <w:p w:rsidR="00F55E11" w:rsidRPr="00F55E11" w:rsidRDefault="00F55E11" w:rsidP="00F55E11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045" w:type="dxa"/>
          </w:tcPr>
          <w:p w:rsidR="00F55E11" w:rsidRPr="00F55E11" w:rsidRDefault="00F55E11" w:rsidP="00F55E11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53" w:type="dxa"/>
          </w:tcPr>
          <w:p w:rsidR="00F55E11" w:rsidRPr="00F55E11" w:rsidRDefault="00F55E11" w:rsidP="00F55E11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4166" w:type="dxa"/>
          </w:tcPr>
          <w:p w:rsidR="00F55E11" w:rsidRPr="00F55E11" w:rsidRDefault="00F55E11" w:rsidP="00F55E11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3093" w:type="dxa"/>
          </w:tcPr>
          <w:p w:rsidR="00F55E11" w:rsidRPr="00F55E11" w:rsidRDefault="00F55E11" w:rsidP="00F55E11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F55E11" w:rsidRPr="00F55E11" w:rsidTr="00F55E11">
        <w:trPr>
          <w:trHeight w:val="143"/>
        </w:trPr>
        <w:tc>
          <w:tcPr>
            <w:tcW w:w="14948" w:type="dxa"/>
            <w:gridSpan w:val="5"/>
          </w:tcPr>
          <w:p w:rsidR="00F55E11" w:rsidRPr="00F55E11" w:rsidRDefault="00F55E11" w:rsidP="00F55E11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Организационное обеспечение постепенного перехода на обучение по новым ФГОС НОО и ФГОС ООО</w:t>
            </w:r>
          </w:p>
        </w:tc>
      </w:tr>
      <w:tr w:rsidR="00F55E11" w:rsidRPr="00F55E11" w:rsidTr="00F55E11">
        <w:trPr>
          <w:trHeight w:val="143"/>
        </w:trPr>
        <w:tc>
          <w:tcPr>
            <w:tcW w:w="792" w:type="dxa"/>
          </w:tcPr>
          <w:p w:rsidR="00F55E11" w:rsidRPr="00F55E11" w:rsidRDefault="00F55E11" w:rsidP="00F55E11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5045" w:type="dxa"/>
          </w:tcPr>
          <w:p w:rsidR="00F55E11" w:rsidRPr="00F55E11" w:rsidRDefault="00F55E11" w:rsidP="00F55E11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документов федерального, регионального уровня, регламентирующих введение ФГОС ООО</w:t>
            </w:r>
          </w:p>
        </w:tc>
        <w:tc>
          <w:tcPr>
            <w:tcW w:w="1853" w:type="dxa"/>
          </w:tcPr>
          <w:p w:rsidR="00F55E11" w:rsidRPr="00F55E11" w:rsidRDefault="00F55E11" w:rsidP="00F55E11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4166" w:type="dxa"/>
          </w:tcPr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ШМО, ПС</w:t>
            </w:r>
          </w:p>
        </w:tc>
        <w:tc>
          <w:tcPr>
            <w:tcW w:w="3093" w:type="dxa"/>
          </w:tcPr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  <w:r w:rsidRPr="00F55E1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5E11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ШМО ГЦ</w:t>
            </w:r>
          </w:p>
        </w:tc>
      </w:tr>
      <w:tr w:rsidR="00F55E11" w:rsidRPr="00F55E11" w:rsidTr="00F55E11">
        <w:trPr>
          <w:trHeight w:val="143"/>
        </w:trPr>
        <w:tc>
          <w:tcPr>
            <w:tcW w:w="792" w:type="dxa"/>
          </w:tcPr>
          <w:p w:rsidR="00F55E11" w:rsidRPr="00F55E11" w:rsidRDefault="00F55E11" w:rsidP="00F55E11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45" w:type="dxa"/>
          </w:tcPr>
          <w:p w:rsidR="00F55E11" w:rsidRPr="00F55E11" w:rsidRDefault="00F55E11" w:rsidP="00F55E11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на основе примерной основной образовательной программы ООО основной образовательной программы ООО школы, в том числе рабочей программы воспитания, календарного плана воспитательной работы, программы формирования УУД,  в соответствии с требованиями новых ФГОС ООО</w:t>
            </w:r>
          </w:p>
        </w:tc>
        <w:tc>
          <w:tcPr>
            <w:tcW w:w="1853" w:type="dxa"/>
          </w:tcPr>
          <w:p w:rsidR="00F55E11" w:rsidRPr="00F55E11" w:rsidRDefault="00F55E11" w:rsidP="00F55E11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До 01.05.2022</w:t>
            </w:r>
          </w:p>
        </w:tc>
        <w:tc>
          <w:tcPr>
            <w:tcW w:w="4166" w:type="dxa"/>
          </w:tcPr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заседаний рабочей группы по разработке основной образовательной программы</w:t>
            </w:r>
            <w:r w:rsidRPr="00F55E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ООО.</w:t>
            </w:r>
          </w:p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 образовательная программа ООО, в том числе рабочая программа воспитания, календарный план воспитательной работы, программа формирования УУД,</w:t>
            </w:r>
            <w:r w:rsidRPr="00F55E11">
              <w:rPr>
                <w:rFonts w:ascii="Calibri" w:eastAsia="Calibri" w:hAnsi="Calibri" w:cs="Times New Roman"/>
              </w:rPr>
              <w:t xml:space="preserve"> </w:t>
            </w:r>
            <w:r w:rsidRPr="00F55E11">
              <w:rPr>
                <w:rFonts w:ascii="Times New Roman" w:eastAsia="Calibri" w:hAnsi="Times New Roman" w:cs="Times New Roman"/>
              </w:rPr>
              <w:t>программа коррекционной работы</w:t>
            </w:r>
          </w:p>
        </w:tc>
        <w:tc>
          <w:tcPr>
            <w:tcW w:w="3093" w:type="dxa"/>
          </w:tcPr>
          <w:p w:rsidR="00F55E11" w:rsidRPr="00F55E11" w:rsidRDefault="00F55E11" w:rsidP="00F55E11">
            <w:pPr>
              <w:spacing w:line="255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  <w:p w:rsidR="00F55E11" w:rsidRPr="00F55E11" w:rsidRDefault="00F55E11" w:rsidP="00F55E11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Calibri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F55E11" w:rsidRPr="00F55E11" w:rsidTr="00F55E11">
        <w:trPr>
          <w:trHeight w:val="143"/>
        </w:trPr>
        <w:tc>
          <w:tcPr>
            <w:tcW w:w="792" w:type="dxa"/>
          </w:tcPr>
          <w:p w:rsidR="00F55E11" w:rsidRPr="00F55E11" w:rsidRDefault="00F55E11" w:rsidP="00F55E11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45" w:type="dxa"/>
          </w:tcPr>
          <w:p w:rsidR="00F55E11" w:rsidRPr="00F55E11" w:rsidRDefault="00F55E11" w:rsidP="00F55E11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основной образовательной программы ООО, в том числе рабочей программы воспитания, календарных планов воспитательной работы, программы формирования УУД на заседании педагогического совета</w:t>
            </w:r>
          </w:p>
        </w:tc>
        <w:tc>
          <w:tcPr>
            <w:tcW w:w="1853" w:type="dxa"/>
          </w:tcPr>
          <w:p w:rsidR="00F55E11" w:rsidRPr="00F55E11" w:rsidRDefault="00F55E11" w:rsidP="00F55E11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До 10.05.2022</w:t>
            </w:r>
          </w:p>
        </w:tc>
        <w:tc>
          <w:tcPr>
            <w:tcW w:w="4166" w:type="dxa"/>
          </w:tcPr>
          <w:p w:rsidR="00F55E11" w:rsidRPr="00F55E11" w:rsidRDefault="00F55E11" w:rsidP="00F55E11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 заседания ПС.</w:t>
            </w:r>
          </w:p>
          <w:p w:rsidR="00F55E11" w:rsidRPr="00F55E11" w:rsidRDefault="00F55E11" w:rsidP="00F55E11">
            <w:pPr>
              <w:spacing w:after="150" w:line="255" w:lineRule="atLeast"/>
              <w:ind w:right="-1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об утверждении образовательной программы ООО, в том числе рабочей программы воспитания, календарных планов воспитательной работы, программа формирования УУД</w:t>
            </w:r>
          </w:p>
        </w:tc>
        <w:tc>
          <w:tcPr>
            <w:tcW w:w="3093" w:type="dxa"/>
          </w:tcPr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рабочие группы, руководитель ШМО</w:t>
            </w:r>
          </w:p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5E11" w:rsidRPr="00F55E11" w:rsidTr="00F55E11">
        <w:trPr>
          <w:trHeight w:val="143"/>
        </w:trPr>
        <w:tc>
          <w:tcPr>
            <w:tcW w:w="792" w:type="dxa"/>
          </w:tcPr>
          <w:p w:rsidR="00F55E11" w:rsidRPr="00F55E11" w:rsidRDefault="00F55E11" w:rsidP="00F55E11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45" w:type="dxa"/>
          </w:tcPr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 нормативных документов по переходу на новые  ФГОС ООО педагогическим коллективом</w:t>
            </w:r>
          </w:p>
        </w:tc>
        <w:tc>
          <w:tcPr>
            <w:tcW w:w="1853" w:type="dxa"/>
          </w:tcPr>
          <w:p w:rsidR="00F55E11" w:rsidRPr="00F55E11" w:rsidRDefault="00F55E11" w:rsidP="00F55E11">
            <w:pPr>
              <w:spacing w:after="150" w:line="255" w:lineRule="atLeast"/>
              <w:ind w:right="-1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 февраля 2022-2026г.</w:t>
            </w:r>
          </w:p>
        </w:tc>
        <w:tc>
          <w:tcPr>
            <w:tcW w:w="4166" w:type="dxa"/>
          </w:tcPr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Планы работы ШМО.</w:t>
            </w:r>
          </w:p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заседаний ШМО</w:t>
            </w:r>
          </w:p>
        </w:tc>
        <w:tc>
          <w:tcPr>
            <w:tcW w:w="3093" w:type="dxa"/>
          </w:tcPr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школы, </w:t>
            </w:r>
            <w:r w:rsidRPr="00F55E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руководитель ШМО</w:t>
            </w:r>
          </w:p>
        </w:tc>
      </w:tr>
      <w:tr w:rsidR="00F55E11" w:rsidRPr="00F55E11" w:rsidTr="00F55E11">
        <w:trPr>
          <w:trHeight w:val="143"/>
        </w:trPr>
        <w:tc>
          <w:tcPr>
            <w:tcW w:w="792" w:type="dxa"/>
          </w:tcPr>
          <w:p w:rsidR="00F55E11" w:rsidRPr="00F55E11" w:rsidRDefault="00F55E11" w:rsidP="00F55E11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5" w:type="dxa"/>
          </w:tcPr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консультационной методической поддержки педагогов по вопросам реализации по новым ФГОС ООО</w:t>
            </w:r>
          </w:p>
        </w:tc>
        <w:tc>
          <w:tcPr>
            <w:tcW w:w="1853" w:type="dxa"/>
          </w:tcPr>
          <w:p w:rsidR="00F55E11" w:rsidRPr="00F55E11" w:rsidRDefault="00F55E11" w:rsidP="00F55E11">
            <w:pPr>
              <w:spacing w:after="150" w:line="255" w:lineRule="atLeast"/>
              <w:ind w:right="-156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 течение всего периода с 2022 -2026г</w:t>
            </w:r>
          </w:p>
        </w:tc>
        <w:tc>
          <w:tcPr>
            <w:tcW w:w="4166" w:type="dxa"/>
          </w:tcPr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Планы работы ШМО.</w:t>
            </w:r>
          </w:p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3" w:type="dxa"/>
          </w:tcPr>
          <w:p w:rsidR="00F55E11" w:rsidRPr="00F55E11" w:rsidRDefault="00F55E11" w:rsidP="00F55E11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F55E11" w:rsidRPr="00F55E11" w:rsidTr="00F55E11">
        <w:trPr>
          <w:trHeight w:val="143"/>
        </w:trPr>
        <w:tc>
          <w:tcPr>
            <w:tcW w:w="792" w:type="dxa"/>
          </w:tcPr>
          <w:p w:rsidR="00F55E11" w:rsidRPr="00F55E11" w:rsidRDefault="00F55E11" w:rsidP="00F55E11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5" w:type="dxa"/>
          </w:tcPr>
          <w:p w:rsidR="00F55E11" w:rsidRPr="00F55E11" w:rsidRDefault="00F55E11" w:rsidP="00F55E11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пакета методических материалов по теме реализации ООП ООО по </w:t>
            </w: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новому ФГОС ООО</w:t>
            </w:r>
          </w:p>
        </w:tc>
        <w:tc>
          <w:tcPr>
            <w:tcW w:w="1853" w:type="dxa"/>
          </w:tcPr>
          <w:p w:rsidR="00F55E11" w:rsidRPr="00F55E11" w:rsidRDefault="00F55E11" w:rsidP="00F55E11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Февраль 2022 г.</w:t>
            </w:r>
          </w:p>
        </w:tc>
        <w:tc>
          <w:tcPr>
            <w:tcW w:w="4166" w:type="dxa"/>
          </w:tcPr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Пакет методических материалов по теме реализации ООП ООО по </w:t>
            </w: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новому ФГОС ООО</w:t>
            </w:r>
          </w:p>
        </w:tc>
        <w:tc>
          <w:tcPr>
            <w:tcW w:w="3093" w:type="dxa"/>
          </w:tcPr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ЗДУВР, ЗДВР, руководители ШМО</w:t>
            </w:r>
          </w:p>
        </w:tc>
      </w:tr>
      <w:tr w:rsidR="00F55E11" w:rsidRPr="00F55E11" w:rsidTr="00F55E11">
        <w:trPr>
          <w:trHeight w:val="143"/>
        </w:trPr>
        <w:tc>
          <w:tcPr>
            <w:tcW w:w="11856" w:type="dxa"/>
            <w:gridSpan w:val="4"/>
          </w:tcPr>
          <w:p w:rsidR="00F55E11" w:rsidRPr="00F55E11" w:rsidRDefault="00F55E11" w:rsidP="00F55E1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5E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2. Кадровое обеспечение постепенного перехода на обучение по новым</w:t>
            </w:r>
          </w:p>
        </w:tc>
        <w:tc>
          <w:tcPr>
            <w:tcW w:w="3093" w:type="dxa"/>
          </w:tcPr>
          <w:p w:rsidR="00F55E11" w:rsidRPr="00F55E11" w:rsidRDefault="00F55E11" w:rsidP="00F55E1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55E11" w:rsidRPr="00F55E11" w:rsidTr="00F55E11">
        <w:trPr>
          <w:trHeight w:val="143"/>
        </w:trPr>
        <w:tc>
          <w:tcPr>
            <w:tcW w:w="792" w:type="dxa"/>
          </w:tcPr>
          <w:p w:rsidR="00F55E11" w:rsidRPr="00F55E11" w:rsidRDefault="00F55E11" w:rsidP="00F55E11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5" w:type="dxa"/>
          </w:tcPr>
          <w:p w:rsidR="00F55E11" w:rsidRPr="00F55E11" w:rsidRDefault="00F55E11" w:rsidP="00F55E11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Диагностика образовательных потребностей и профессиональных затруднений педагогических работников школы в условиях постепенного перехода на обучение по новым ФГОС ООО </w:t>
            </w:r>
          </w:p>
        </w:tc>
        <w:tc>
          <w:tcPr>
            <w:tcW w:w="1853" w:type="dxa"/>
          </w:tcPr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Сентябрь 2022 – 01.09.2026 г.</w:t>
            </w:r>
          </w:p>
        </w:tc>
        <w:tc>
          <w:tcPr>
            <w:tcW w:w="4166" w:type="dxa"/>
          </w:tcPr>
          <w:p w:rsidR="00F55E11" w:rsidRPr="00F55E11" w:rsidRDefault="00F55E11" w:rsidP="00F55E11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Информационный стенд в методическом кабинете школы.</w:t>
            </w:r>
          </w:p>
        </w:tc>
        <w:tc>
          <w:tcPr>
            <w:tcW w:w="3093" w:type="dxa"/>
          </w:tcPr>
          <w:p w:rsidR="00F55E11" w:rsidRPr="00F55E11" w:rsidRDefault="00F55E11" w:rsidP="00F55E11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школы, </w:t>
            </w:r>
            <w:r w:rsidRPr="00F55E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руководитель ШМО, педагоги</w:t>
            </w:r>
          </w:p>
        </w:tc>
      </w:tr>
      <w:tr w:rsidR="00F55E11" w:rsidRPr="00F55E11" w:rsidTr="00F55E11">
        <w:trPr>
          <w:trHeight w:val="143"/>
        </w:trPr>
        <w:tc>
          <w:tcPr>
            <w:tcW w:w="792" w:type="dxa"/>
          </w:tcPr>
          <w:p w:rsidR="00F55E11" w:rsidRPr="00F55E11" w:rsidRDefault="00F55E11" w:rsidP="00F55E11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</w:t>
            </w:r>
          </w:p>
        </w:tc>
        <w:tc>
          <w:tcPr>
            <w:tcW w:w="5045" w:type="dxa"/>
          </w:tcPr>
          <w:p w:rsidR="00F55E11" w:rsidRPr="00F55E11" w:rsidRDefault="00F55E11" w:rsidP="00F55E11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сайте школы информационных материалов о постепенном переходе на обучение по новым  ФГОС ООО</w:t>
            </w:r>
          </w:p>
        </w:tc>
        <w:tc>
          <w:tcPr>
            <w:tcW w:w="1853" w:type="dxa"/>
          </w:tcPr>
          <w:p w:rsidR="00F55E11" w:rsidRPr="00F55E11" w:rsidRDefault="00F55E11" w:rsidP="00F55E11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 течение всего периода с 2021 по 2027 годы</w:t>
            </w:r>
          </w:p>
        </w:tc>
        <w:tc>
          <w:tcPr>
            <w:tcW w:w="4166" w:type="dxa"/>
          </w:tcPr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 школы</w:t>
            </w:r>
          </w:p>
          <w:p w:rsidR="00F55E11" w:rsidRPr="00F55E11" w:rsidRDefault="00F55E11" w:rsidP="00F55E11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E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Пакет информационно-методических материалов</w:t>
            </w:r>
          </w:p>
        </w:tc>
        <w:tc>
          <w:tcPr>
            <w:tcW w:w="3093" w:type="dxa"/>
          </w:tcPr>
          <w:p w:rsidR="00F55E11" w:rsidRPr="00F55E11" w:rsidRDefault="00F55E11" w:rsidP="00F55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5E11">
              <w:rPr>
                <w:rFonts w:ascii="Times New Roman" w:eastAsia="Calibri" w:hAnsi="Times New Roman" w:cs="Times New Roman"/>
                <w:sz w:val="24"/>
                <w:szCs w:val="24"/>
              </w:rPr>
              <w:t>Педагоги, руководитель ШМО.</w:t>
            </w:r>
          </w:p>
        </w:tc>
      </w:tr>
    </w:tbl>
    <w:p w:rsidR="00F55E11" w:rsidRPr="00F55E11" w:rsidRDefault="00F55E11" w:rsidP="00F55E11">
      <w:pPr>
        <w:spacing w:after="160" w:line="259" w:lineRule="auto"/>
        <w:rPr>
          <w:rFonts w:ascii="Calibri" w:eastAsia="Calibri" w:hAnsi="Calibri" w:cs="Times New Roman"/>
        </w:rPr>
      </w:pPr>
    </w:p>
    <w:p w:rsidR="00B10903" w:rsidRPr="00F55E11" w:rsidRDefault="00B10903" w:rsidP="006729B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5E11" w:rsidRPr="00F55E11" w:rsidRDefault="00F55E11" w:rsidP="006729B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55E11" w:rsidRPr="00F55E11" w:rsidSect="00912478">
      <w:pgSz w:w="16838" w:h="11906" w:orient="landscape"/>
      <w:pgMar w:top="426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F41" w:rsidRDefault="00156F41" w:rsidP="00B10903">
      <w:pPr>
        <w:spacing w:after="0" w:line="240" w:lineRule="auto"/>
      </w:pPr>
      <w:r>
        <w:separator/>
      </w:r>
    </w:p>
  </w:endnote>
  <w:endnote w:type="continuationSeparator" w:id="0">
    <w:p w:rsidR="00156F41" w:rsidRDefault="00156F41" w:rsidP="00B109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F41" w:rsidRDefault="00156F41" w:rsidP="00B10903">
      <w:pPr>
        <w:spacing w:after="0" w:line="240" w:lineRule="auto"/>
      </w:pPr>
      <w:r>
        <w:separator/>
      </w:r>
    </w:p>
  </w:footnote>
  <w:footnote w:type="continuationSeparator" w:id="0">
    <w:p w:rsidR="00156F41" w:rsidRDefault="00156F41" w:rsidP="00B109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56E58"/>
    <w:multiLevelType w:val="hybridMultilevel"/>
    <w:tmpl w:val="32960C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BCDE38BA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1831BC"/>
    <w:multiLevelType w:val="hybridMultilevel"/>
    <w:tmpl w:val="4A2AB3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EA20570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51211A"/>
    <w:multiLevelType w:val="hybridMultilevel"/>
    <w:tmpl w:val="2A3CB2A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F2520B5"/>
    <w:multiLevelType w:val="hybridMultilevel"/>
    <w:tmpl w:val="817A8BB4"/>
    <w:lvl w:ilvl="0" w:tplc="0EB2006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b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042577"/>
    <w:multiLevelType w:val="hybridMultilevel"/>
    <w:tmpl w:val="1B165B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4B581D"/>
    <w:multiLevelType w:val="hybridMultilevel"/>
    <w:tmpl w:val="31A25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19111D"/>
    <w:multiLevelType w:val="hybridMultilevel"/>
    <w:tmpl w:val="7F7A029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BEF"/>
    <w:rsid w:val="000B7346"/>
    <w:rsid w:val="00111910"/>
    <w:rsid w:val="00156F41"/>
    <w:rsid w:val="001662E0"/>
    <w:rsid w:val="001F0A5D"/>
    <w:rsid w:val="002663E0"/>
    <w:rsid w:val="00280B79"/>
    <w:rsid w:val="002A5132"/>
    <w:rsid w:val="002B1B6A"/>
    <w:rsid w:val="002B32A8"/>
    <w:rsid w:val="00336A29"/>
    <w:rsid w:val="00344F68"/>
    <w:rsid w:val="00363C98"/>
    <w:rsid w:val="003934C6"/>
    <w:rsid w:val="004F4FF7"/>
    <w:rsid w:val="00615453"/>
    <w:rsid w:val="006729B0"/>
    <w:rsid w:val="006C714D"/>
    <w:rsid w:val="00722F7A"/>
    <w:rsid w:val="00777BEF"/>
    <w:rsid w:val="00807FDF"/>
    <w:rsid w:val="008E35E2"/>
    <w:rsid w:val="008E3DFA"/>
    <w:rsid w:val="00912478"/>
    <w:rsid w:val="00913A5C"/>
    <w:rsid w:val="00AE70FC"/>
    <w:rsid w:val="00B10903"/>
    <w:rsid w:val="00C36067"/>
    <w:rsid w:val="00C44CE7"/>
    <w:rsid w:val="00D845C9"/>
    <w:rsid w:val="00E31717"/>
    <w:rsid w:val="00E52761"/>
    <w:rsid w:val="00F44FD1"/>
    <w:rsid w:val="00F5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09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109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10903"/>
  </w:style>
  <w:style w:type="paragraph" w:styleId="a6">
    <w:name w:val="footer"/>
    <w:basedOn w:val="a"/>
    <w:link w:val="a7"/>
    <w:uiPriority w:val="99"/>
    <w:unhideWhenUsed/>
    <w:rsid w:val="00B109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10903"/>
  </w:style>
  <w:style w:type="paragraph" w:styleId="a8">
    <w:name w:val="Normal (Web)"/>
    <w:basedOn w:val="a"/>
    <w:uiPriority w:val="99"/>
    <w:semiHidden/>
    <w:unhideWhenUsed/>
    <w:rsid w:val="00F44F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12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124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09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109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10903"/>
  </w:style>
  <w:style w:type="paragraph" w:styleId="a6">
    <w:name w:val="footer"/>
    <w:basedOn w:val="a"/>
    <w:link w:val="a7"/>
    <w:uiPriority w:val="99"/>
    <w:unhideWhenUsed/>
    <w:rsid w:val="00B109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10903"/>
  </w:style>
  <w:style w:type="paragraph" w:styleId="a8">
    <w:name w:val="Normal (Web)"/>
    <w:basedOn w:val="a"/>
    <w:uiPriority w:val="99"/>
    <w:semiHidden/>
    <w:unhideWhenUsed/>
    <w:rsid w:val="00F44F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12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124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71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9ABA0D-90D8-4A9B-B4E7-08B5068DE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2241</Words>
  <Characters>12777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Гулия</cp:lastModifiedBy>
  <cp:revision>7</cp:revision>
  <cp:lastPrinted>2022-02-02T08:31:00Z</cp:lastPrinted>
  <dcterms:created xsi:type="dcterms:W3CDTF">2022-01-31T18:24:00Z</dcterms:created>
  <dcterms:modified xsi:type="dcterms:W3CDTF">2022-03-14T08:40:00Z</dcterms:modified>
</cp:coreProperties>
</file>